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A9" w:rsidRDefault="007620ED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0770E0" wp14:editId="76821B5C">
            <wp:simplePos x="0" y="0"/>
            <wp:positionH relativeFrom="column">
              <wp:posOffset>-149859</wp:posOffset>
            </wp:positionH>
            <wp:positionV relativeFrom="paragraph">
              <wp:posOffset>31115</wp:posOffset>
            </wp:positionV>
            <wp:extent cx="6915150" cy="96869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вигатор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174" cy="9685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DB51EC" w:rsidRDefault="00DB51EC" w:rsidP="00DB51EC">
      <w:pPr>
        <w:rPr>
          <w:rFonts w:cs="Times New Roman"/>
          <w:color w:val="333333"/>
          <w:szCs w:val="28"/>
          <w:shd w:val="clear" w:color="auto" w:fill="FFFFFF"/>
        </w:rPr>
      </w:pPr>
    </w:p>
    <w:p w:rsidR="005A393A" w:rsidRDefault="005A393A" w:rsidP="00DB51EC">
      <w:pPr>
        <w:rPr>
          <w:rFonts w:cs="Times New Roman"/>
          <w:b/>
          <w:color w:val="000099"/>
          <w:sz w:val="32"/>
          <w:szCs w:val="28"/>
          <w:shd w:val="clear" w:color="auto" w:fill="FFFFFF"/>
        </w:rPr>
      </w:pPr>
    </w:p>
    <w:p w:rsidR="00DB51EC" w:rsidRPr="00021874" w:rsidRDefault="00DB51EC" w:rsidP="00DB51EC">
      <w:pPr>
        <w:rPr>
          <w:rFonts w:ascii="Bookman Old Style" w:hAnsi="Bookman Old Style" w:cs="Times New Roman"/>
          <w:b/>
          <w:color w:val="000099"/>
          <w:sz w:val="32"/>
          <w:szCs w:val="28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p w:rsidR="002554A9" w:rsidRDefault="002554A9">
      <w:pPr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szCs w:val="28"/>
          <w:lang w:eastAsia="ru-RU"/>
        </w:rPr>
        <w:br w:type="page"/>
      </w:r>
    </w:p>
    <w:p w:rsidR="002554A9" w:rsidRPr="006376FF" w:rsidRDefault="007620ED" w:rsidP="00BF7361">
      <w:pPr>
        <w:jc w:val="center"/>
        <w:rPr>
          <w:rFonts w:ascii="Bookman Old Style" w:eastAsia="Times New Roman" w:hAnsi="Bookman Old Style" w:cs="Times New Roman"/>
          <w:b/>
          <w:szCs w:val="28"/>
          <w:lang w:eastAsia="ru-RU"/>
        </w:rPr>
      </w:pPr>
      <w:r w:rsidRPr="00BF7361">
        <w:rPr>
          <w:rFonts w:ascii="Bookman Old Style" w:eastAsia="Times New Roman" w:hAnsi="Bookman Old Style" w:cs="Times New Roman"/>
          <w:b/>
          <w:noProof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97A0822" wp14:editId="2996C4FD">
            <wp:simplePos x="0" y="0"/>
            <wp:positionH relativeFrom="column">
              <wp:posOffset>-540385</wp:posOffset>
            </wp:positionH>
            <wp:positionV relativeFrom="paragraph">
              <wp:posOffset>-554990</wp:posOffset>
            </wp:positionV>
            <wp:extent cx="7567295" cy="10703560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897" w:rsidRPr="006376FF">
        <w:rPr>
          <w:rFonts w:ascii="Bookman Old Style" w:eastAsia="Times New Roman" w:hAnsi="Bookman Old Style" w:cs="Times New Roman"/>
          <w:b/>
          <w:szCs w:val="28"/>
          <w:lang w:eastAsia="ru-RU"/>
        </w:rPr>
        <w:t>ВИЗИТНАЯ КАРТОЧКА ГИМНАЗИИ</w:t>
      </w:r>
    </w:p>
    <w:p w:rsidR="00C42897" w:rsidRPr="00BF7361" w:rsidRDefault="00C42897" w:rsidP="00BF7361">
      <w:pPr>
        <w:jc w:val="center"/>
        <w:rPr>
          <w:rFonts w:ascii="Bookman Old Style" w:eastAsia="Times New Roman" w:hAnsi="Bookman Old Style" w:cs="Times New Roman"/>
          <w:sz w:val="20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7760"/>
      </w:tblGrid>
      <w:tr w:rsidR="006376FF" w:rsidTr="00EC0EC5">
        <w:tc>
          <w:tcPr>
            <w:tcW w:w="2660" w:type="dxa"/>
            <w:vAlign w:val="center"/>
          </w:tcPr>
          <w:p w:rsidR="006376FF" w:rsidRDefault="006376FF" w:rsidP="00EC0EC5">
            <w:pPr>
              <w:spacing w:before="12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Полное </w:t>
            </w:r>
          </w:p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ОУ</w:t>
            </w:r>
          </w:p>
        </w:tc>
        <w:tc>
          <w:tcPr>
            <w:tcW w:w="7760" w:type="dxa"/>
            <w:vAlign w:val="center"/>
          </w:tcPr>
          <w:p w:rsidR="001C1DCC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376FF">
              <w:rPr>
                <w:rFonts w:eastAsia="Times New Roman" w:cs="Times New Roman"/>
                <w:szCs w:val="28"/>
                <w:lang w:eastAsia="ru-RU"/>
              </w:rPr>
              <w:t xml:space="preserve">Муниципальное автономное общеобразовательное </w:t>
            </w:r>
          </w:p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376FF">
              <w:rPr>
                <w:rFonts w:eastAsia="Times New Roman" w:cs="Times New Roman"/>
                <w:szCs w:val="28"/>
                <w:lang w:eastAsia="ru-RU"/>
              </w:rPr>
              <w:t>учреждение Гимназия № 86</w:t>
            </w:r>
          </w:p>
        </w:tc>
      </w:tr>
      <w:tr w:rsidR="006376FF" w:rsidTr="00EC0EC5">
        <w:tc>
          <w:tcPr>
            <w:tcW w:w="2660" w:type="dxa"/>
            <w:vAlign w:val="center"/>
          </w:tcPr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Сокращенное</w:t>
            </w:r>
          </w:p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ОУ</w:t>
            </w:r>
          </w:p>
        </w:tc>
        <w:tc>
          <w:tcPr>
            <w:tcW w:w="7760" w:type="dxa"/>
            <w:vAlign w:val="center"/>
          </w:tcPr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376FF">
              <w:rPr>
                <w:rFonts w:eastAsia="Times New Roman" w:cs="Times New Roman"/>
                <w:szCs w:val="28"/>
                <w:lang w:eastAsia="ru-RU"/>
              </w:rPr>
              <w:t>МАОУ Гимназия № 86</w:t>
            </w:r>
          </w:p>
        </w:tc>
      </w:tr>
      <w:tr w:rsidR="006376FF" w:rsidTr="00EC0EC5">
        <w:tc>
          <w:tcPr>
            <w:tcW w:w="2660" w:type="dxa"/>
            <w:vAlign w:val="center"/>
          </w:tcPr>
          <w:p w:rsidR="001C1DCC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Адрес </w:t>
            </w:r>
          </w:p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местонахождения </w:t>
            </w:r>
          </w:p>
        </w:tc>
        <w:tc>
          <w:tcPr>
            <w:tcW w:w="7760" w:type="dxa"/>
            <w:vAlign w:val="center"/>
          </w:tcPr>
          <w:p w:rsidR="001C1DCC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622035, Свердловская </w:t>
            </w:r>
            <w:proofErr w:type="spellStart"/>
            <w:proofErr w:type="gramStart"/>
            <w:r w:rsidRPr="001C1DCC">
              <w:rPr>
                <w:rFonts w:eastAsia="Times New Roman" w:cs="Times New Roman"/>
                <w:szCs w:val="28"/>
                <w:lang w:eastAsia="ru-RU"/>
              </w:rPr>
              <w:t>обл</w:t>
            </w:r>
            <w:proofErr w:type="spellEnd"/>
            <w:proofErr w:type="gramEnd"/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, г. Нижний Тагил </w:t>
            </w:r>
          </w:p>
          <w:p w:rsidR="001C1DCC" w:rsidRPr="001C1DCC" w:rsidRDefault="006376FF" w:rsidP="001C1DCC">
            <w:pPr>
              <w:pStyle w:val="a9"/>
              <w:numPr>
                <w:ilvl w:val="0"/>
                <w:numId w:val="13"/>
              </w:numPr>
              <w:spacing w:line="276" w:lineRule="auto"/>
              <w:ind w:left="1451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ул. Коминтерна, № 47</w:t>
            </w:r>
            <w:r w:rsidR="001C1DCC">
              <w:rPr>
                <w:rFonts w:eastAsia="Times New Roman" w:cs="Times New Roman"/>
                <w:szCs w:val="28"/>
                <w:lang w:eastAsia="ru-RU"/>
              </w:rPr>
              <w:t xml:space="preserve"> – основное здание</w:t>
            </w: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1C1DCC" w:rsidRPr="001C1DCC" w:rsidRDefault="001C1DCC" w:rsidP="001C1DCC">
            <w:pPr>
              <w:pStyle w:val="a9"/>
              <w:numPr>
                <w:ilvl w:val="0"/>
                <w:numId w:val="13"/>
              </w:numPr>
              <w:spacing w:line="276" w:lineRule="auto"/>
              <w:ind w:left="1451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ул. Коминтерна, </w:t>
            </w:r>
            <w:r w:rsidR="006376FF" w:rsidRPr="001C1DCC">
              <w:rPr>
                <w:rFonts w:eastAsia="Times New Roman" w:cs="Times New Roman"/>
                <w:szCs w:val="28"/>
                <w:lang w:eastAsia="ru-RU"/>
              </w:rPr>
              <w:t>№ 42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 малая гимназия</w:t>
            </w:r>
            <w:r w:rsidR="006376FF" w:rsidRPr="001C1DC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BC4ADB" w:rsidRDefault="006376FF" w:rsidP="001C1DCC">
            <w:pPr>
              <w:pStyle w:val="a9"/>
              <w:numPr>
                <w:ilvl w:val="0"/>
                <w:numId w:val="13"/>
              </w:numPr>
              <w:spacing w:line="276" w:lineRule="auto"/>
              <w:ind w:left="1451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пр-т Вагоностроителей, дом № 14</w:t>
            </w:r>
            <w:r w:rsidR="001C1DCC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</w:p>
          <w:p w:rsidR="006376FF" w:rsidRPr="001C1DCC" w:rsidRDefault="001C1DCC" w:rsidP="00BC4ADB">
            <w:pPr>
              <w:pStyle w:val="a9"/>
              <w:spacing w:line="276" w:lineRule="auto"/>
              <w:ind w:left="145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Ц</w:t>
            </w:r>
            <w:r w:rsidR="00BC4ADB">
              <w:rPr>
                <w:rFonts w:eastAsia="Times New Roman" w:cs="Times New Roman"/>
                <w:szCs w:val="28"/>
                <w:lang w:eastAsia="ru-RU"/>
              </w:rPr>
              <w:t>ентр универсального образования</w:t>
            </w:r>
          </w:p>
        </w:tc>
      </w:tr>
      <w:tr w:rsidR="001C1DCC" w:rsidTr="00EC0EC5">
        <w:tc>
          <w:tcPr>
            <w:tcW w:w="2660" w:type="dxa"/>
            <w:vAlign w:val="center"/>
          </w:tcPr>
          <w:p w:rsidR="001C1DCC" w:rsidRPr="001C1DCC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Учредитель</w:t>
            </w:r>
          </w:p>
        </w:tc>
        <w:tc>
          <w:tcPr>
            <w:tcW w:w="7760" w:type="dxa"/>
            <w:vAlign w:val="center"/>
          </w:tcPr>
          <w:p w:rsidR="001C1DCC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Муниципальное образование город Нижний Тагил, </w:t>
            </w:r>
          </w:p>
          <w:p w:rsidR="001C1DCC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1C1DCC" w:rsidRDefault="001C1DCC" w:rsidP="00EC0EC5">
            <w:pPr>
              <w:spacing w:after="12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города Нижний Тагил</w:t>
            </w:r>
          </w:p>
          <w:p w:rsidR="001C1DCC" w:rsidRPr="001C1DCC" w:rsidRDefault="00EC0EC5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0EC5">
              <w:rPr>
                <w:rFonts w:eastAsia="Times New Roman" w:cs="Times New Roman"/>
                <w:szCs w:val="28"/>
                <w:lang w:eastAsia="ru-RU"/>
              </w:rPr>
              <w:t>Адрес сайта: upro-ntagil.ru</w:t>
            </w:r>
          </w:p>
        </w:tc>
      </w:tr>
      <w:tr w:rsidR="001C1DCC" w:rsidTr="00EC0EC5">
        <w:tc>
          <w:tcPr>
            <w:tcW w:w="2660" w:type="dxa"/>
            <w:vAlign w:val="center"/>
          </w:tcPr>
          <w:p w:rsidR="001C1DCC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Год основания</w:t>
            </w:r>
          </w:p>
        </w:tc>
        <w:tc>
          <w:tcPr>
            <w:tcW w:w="7760" w:type="dxa"/>
            <w:vAlign w:val="center"/>
          </w:tcPr>
          <w:p w:rsidR="001C1DCC" w:rsidRPr="001C1DCC" w:rsidRDefault="001C1DCC" w:rsidP="00EC0EC5">
            <w:pPr>
              <w:spacing w:before="120" w:after="12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1958</w:t>
            </w:r>
          </w:p>
        </w:tc>
      </w:tr>
      <w:tr w:rsidR="001C1DCC" w:rsidTr="00EC0EC5">
        <w:tc>
          <w:tcPr>
            <w:tcW w:w="2660" w:type="dxa"/>
            <w:vAlign w:val="center"/>
          </w:tcPr>
          <w:p w:rsidR="001C1DCC" w:rsidRPr="001C1DCC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  <w:tc>
          <w:tcPr>
            <w:tcW w:w="7760" w:type="dxa"/>
            <w:vAlign w:val="center"/>
          </w:tcPr>
          <w:p w:rsidR="001C1DCC" w:rsidRPr="001C1DCC" w:rsidRDefault="00814512" w:rsidP="00EC0EC5">
            <w:pPr>
              <w:spacing w:before="120" w:after="12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Делидова Елена Сергее</w:t>
            </w:r>
            <w:r w:rsidR="001C1DCC" w:rsidRPr="001C1DCC">
              <w:rPr>
                <w:rFonts w:eastAsia="Times New Roman" w:cs="Times New Roman"/>
                <w:szCs w:val="28"/>
                <w:lang w:eastAsia="ru-RU"/>
              </w:rPr>
              <w:t>вна</w:t>
            </w:r>
          </w:p>
        </w:tc>
      </w:tr>
      <w:tr w:rsidR="006376FF" w:rsidTr="00EC0EC5">
        <w:tc>
          <w:tcPr>
            <w:tcW w:w="2660" w:type="dxa"/>
            <w:vAlign w:val="center"/>
          </w:tcPr>
          <w:p w:rsidR="001C1DCC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Контактные </w:t>
            </w:r>
          </w:p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телефоны</w:t>
            </w:r>
          </w:p>
        </w:tc>
        <w:tc>
          <w:tcPr>
            <w:tcW w:w="7760" w:type="dxa"/>
            <w:vAlign w:val="center"/>
          </w:tcPr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8 (3435) 33-22-21</w:t>
            </w:r>
          </w:p>
        </w:tc>
      </w:tr>
      <w:tr w:rsidR="006376FF" w:rsidTr="00EC0EC5">
        <w:tc>
          <w:tcPr>
            <w:tcW w:w="2660" w:type="dxa"/>
            <w:vAlign w:val="center"/>
          </w:tcPr>
          <w:p w:rsidR="006376FF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Официальный сайт</w:t>
            </w:r>
          </w:p>
        </w:tc>
        <w:tc>
          <w:tcPr>
            <w:tcW w:w="7760" w:type="dxa"/>
            <w:vAlign w:val="center"/>
          </w:tcPr>
          <w:p w:rsidR="006376FF" w:rsidRDefault="001C1DCC" w:rsidP="00EC0EC5">
            <w:pPr>
              <w:spacing w:before="120" w:after="12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http://gimnazia86.ru/</w:t>
            </w:r>
          </w:p>
        </w:tc>
      </w:tr>
      <w:tr w:rsidR="006376FF" w:rsidTr="00EC0EC5">
        <w:tc>
          <w:tcPr>
            <w:tcW w:w="2660" w:type="dxa"/>
            <w:vAlign w:val="center"/>
          </w:tcPr>
          <w:p w:rsidR="001C1DCC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  <w:p w:rsidR="006376FF" w:rsidRDefault="006376FF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электронной почты</w:t>
            </w:r>
          </w:p>
        </w:tc>
        <w:tc>
          <w:tcPr>
            <w:tcW w:w="7760" w:type="dxa"/>
            <w:vAlign w:val="center"/>
          </w:tcPr>
          <w:p w:rsidR="001C1DCC" w:rsidRDefault="00054EAE" w:rsidP="00EC0EC5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hyperlink r:id="rId11" w:history="1">
              <w:r w:rsidR="001C1DCC" w:rsidRPr="001C1DCC">
                <w:rPr>
                  <w:rFonts w:eastAsia="Times New Roman" w:cs="Times New Roman"/>
                  <w:szCs w:val="28"/>
                  <w:lang w:eastAsia="ru-RU"/>
                </w:rPr>
                <w:t>gimnazia86@yandex.ru</w:t>
              </w:r>
            </w:hyperlink>
          </w:p>
        </w:tc>
      </w:tr>
      <w:tr w:rsidR="006376FF" w:rsidTr="00EC0EC5">
        <w:tc>
          <w:tcPr>
            <w:tcW w:w="2660" w:type="dxa"/>
            <w:vAlign w:val="center"/>
          </w:tcPr>
          <w:p w:rsidR="006376FF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Режим работы </w:t>
            </w:r>
          </w:p>
        </w:tc>
        <w:tc>
          <w:tcPr>
            <w:tcW w:w="7760" w:type="dxa"/>
            <w:vAlign w:val="center"/>
          </w:tcPr>
          <w:p w:rsidR="001C1DCC" w:rsidRPr="001C1DCC" w:rsidRDefault="00040879" w:rsidP="001C1DCC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5-дневная учебная неделя</w:t>
            </w:r>
            <w:r w:rsidR="001C1DCC" w:rsidRPr="001C1DCC">
              <w:rPr>
                <w:rFonts w:eastAsia="Times New Roman" w:cs="Times New Roman"/>
                <w:szCs w:val="28"/>
                <w:lang w:eastAsia="ru-RU"/>
              </w:rPr>
              <w:t xml:space="preserve"> для 1-4 классов;</w:t>
            </w:r>
          </w:p>
          <w:p w:rsidR="001C1DCC" w:rsidRDefault="00040879" w:rsidP="001C1DCC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6-дневная учебная неделя</w:t>
            </w:r>
            <w:r w:rsidR="001C1DCC" w:rsidRPr="001C1DCC">
              <w:rPr>
                <w:rFonts w:eastAsia="Times New Roman" w:cs="Times New Roman"/>
                <w:szCs w:val="28"/>
                <w:lang w:eastAsia="ru-RU"/>
              </w:rPr>
              <w:t xml:space="preserve"> для 5-11 классов;</w:t>
            </w:r>
          </w:p>
          <w:p w:rsidR="001C1DCC" w:rsidRDefault="001C1DCC" w:rsidP="001C1DCC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обучение в гимназии ведется в одну смену;</w:t>
            </w:r>
          </w:p>
          <w:p w:rsidR="001C1DCC" w:rsidRDefault="001C1DCC" w:rsidP="001C1DCC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начало уроков/занятий - 08:00;</w:t>
            </w:r>
          </w:p>
          <w:p w:rsidR="006376FF" w:rsidRDefault="001C1DCC" w:rsidP="00EC0EC5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продолжительность урока не превышает 40 минут</w:t>
            </w:r>
          </w:p>
        </w:tc>
      </w:tr>
      <w:tr w:rsidR="006376FF" w:rsidTr="00EC0EC5">
        <w:tc>
          <w:tcPr>
            <w:tcW w:w="2660" w:type="dxa"/>
            <w:vAlign w:val="center"/>
          </w:tcPr>
          <w:p w:rsidR="006376FF" w:rsidRDefault="001C1DCC" w:rsidP="001C1DCC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 xml:space="preserve">График работы </w:t>
            </w:r>
          </w:p>
        </w:tc>
        <w:tc>
          <w:tcPr>
            <w:tcW w:w="7760" w:type="dxa"/>
            <w:vAlign w:val="center"/>
          </w:tcPr>
          <w:p w:rsidR="001C1DCC" w:rsidRPr="001C1DCC" w:rsidRDefault="001C1DCC" w:rsidP="00EC0EC5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Понедельник – пятница - 08:00-1</w:t>
            </w:r>
            <w:r w:rsidR="002F39F1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1C1DCC">
              <w:rPr>
                <w:rFonts w:eastAsia="Times New Roman" w:cs="Times New Roman"/>
                <w:szCs w:val="28"/>
                <w:lang w:eastAsia="ru-RU"/>
              </w:rPr>
              <w:t>:00</w:t>
            </w:r>
          </w:p>
          <w:p w:rsidR="001C1DCC" w:rsidRPr="001C1DCC" w:rsidRDefault="001C1DCC" w:rsidP="00EC0EC5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Суббота - 08:00-14: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1C1DC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  <w:p w:rsidR="006376FF" w:rsidRDefault="001C1DCC" w:rsidP="00EC0EC5">
            <w:pPr>
              <w:pStyle w:val="a9"/>
              <w:numPr>
                <w:ilvl w:val="0"/>
                <w:numId w:val="12"/>
              </w:numPr>
              <w:spacing w:line="276" w:lineRule="auto"/>
              <w:ind w:left="459" w:hanging="425"/>
              <w:rPr>
                <w:rFonts w:eastAsia="Times New Roman" w:cs="Times New Roman"/>
                <w:szCs w:val="28"/>
                <w:lang w:eastAsia="ru-RU"/>
              </w:rPr>
            </w:pPr>
            <w:r w:rsidRPr="001C1DCC">
              <w:rPr>
                <w:rFonts w:eastAsia="Times New Roman" w:cs="Times New Roman"/>
                <w:szCs w:val="28"/>
                <w:lang w:eastAsia="ru-RU"/>
              </w:rPr>
              <w:t>Воскресенье - выходной</w:t>
            </w:r>
          </w:p>
        </w:tc>
      </w:tr>
    </w:tbl>
    <w:p w:rsidR="00C42897" w:rsidRDefault="00C42897" w:rsidP="00145926">
      <w:pPr>
        <w:shd w:val="clear" w:color="auto" w:fill="F7F7F7"/>
        <w:jc w:val="center"/>
        <w:rPr>
          <w:rFonts w:ascii="Bookman Old Style" w:eastAsia="Times New Roman" w:hAnsi="Bookman Old Style" w:cs="Times New Roman"/>
          <w:b/>
          <w:i/>
          <w:szCs w:val="28"/>
          <w:lang w:eastAsia="ru-RU"/>
        </w:rPr>
      </w:pPr>
    </w:p>
    <w:tbl>
      <w:tblPr>
        <w:tblStyle w:val="ac"/>
        <w:tblW w:w="0" w:type="auto"/>
        <w:jc w:val="center"/>
        <w:tblInd w:w="-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283"/>
        <w:gridCol w:w="2835"/>
        <w:gridCol w:w="284"/>
        <w:gridCol w:w="3630"/>
      </w:tblGrid>
      <w:tr w:rsidR="00882D2F" w:rsidTr="00B432D7">
        <w:trPr>
          <w:trHeight w:val="1132"/>
          <w:jc w:val="center"/>
        </w:trPr>
        <w:tc>
          <w:tcPr>
            <w:tcW w:w="3350" w:type="dxa"/>
          </w:tcPr>
          <w:p w:rsidR="00882D2F" w:rsidRPr="00BC4ADB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 w:rsidRPr="00BC4ADB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>Сайт</w:t>
            </w:r>
          </w:p>
          <w:p w:rsidR="00882D2F" w:rsidRPr="00BC4ADB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 w:rsidRPr="00BC4ADB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>гимназии</w:t>
            </w:r>
          </w:p>
        </w:tc>
        <w:tc>
          <w:tcPr>
            <w:tcW w:w="283" w:type="dxa"/>
          </w:tcPr>
          <w:p w:rsidR="00882D2F" w:rsidRPr="00BC4ADB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 w:rsidRPr="00BC4ADB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 xml:space="preserve">АИС </w:t>
            </w:r>
          </w:p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 w:rsidRPr="00BC4ADB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>Образование</w:t>
            </w:r>
          </w:p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 xml:space="preserve">Электронный </w:t>
            </w:r>
          </w:p>
          <w:p w:rsidR="00882D2F" w:rsidRPr="00BC4ADB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>дневник</w:t>
            </w:r>
          </w:p>
        </w:tc>
        <w:tc>
          <w:tcPr>
            <w:tcW w:w="284" w:type="dxa"/>
          </w:tcPr>
          <w:p w:rsidR="00882D2F" w:rsidRPr="00BC4ADB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630" w:type="dxa"/>
          </w:tcPr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 xml:space="preserve">Официальная страница </w:t>
            </w:r>
          </w:p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>гимназии</w:t>
            </w:r>
          </w:p>
          <w:p w:rsidR="00882D2F" w:rsidRPr="00BC4ADB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</w:pPr>
            <w:r w:rsidRPr="00BC4ADB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lang w:eastAsia="ru-RU"/>
              </w:rPr>
              <w:t>ВКонтакте</w:t>
            </w:r>
          </w:p>
        </w:tc>
      </w:tr>
      <w:tr w:rsidR="00882D2F" w:rsidTr="00B432D7">
        <w:trPr>
          <w:trHeight w:val="1178"/>
          <w:jc w:val="center"/>
        </w:trPr>
        <w:tc>
          <w:tcPr>
            <w:tcW w:w="3350" w:type="dxa"/>
          </w:tcPr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noProof/>
                <w:szCs w:val="28"/>
                <w:lang w:eastAsia="ru-RU"/>
              </w:rPr>
              <w:drawing>
                <wp:inline distT="0" distB="0" distL="0" distR="0" wp14:anchorId="7F8DC870" wp14:editId="7D4F6460">
                  <wp:extent cx="733425" cy="733425"/>
                  <wp:effectExtent l="0" t="0" r="9525" b="9525"/>
                  <wp:docPr id="26" name="Рисунок 26" descr="D: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noProof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82D2F" w:rsidRDefault="004D74DA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C88939" wp14:editId="694516BD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1016635</wp:posOffset>
                      </wp:positionV>
                      <wp:extent cx="314325" cy="304800"/>
                      <wp:effectExtent l="0" t="0" r="9525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A76" w:rsidRDefault="00853A76" w:rsidP="00D93108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64.35pt;margin-top:80.05pt;width:24.7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" fillcolor="white [3201]" stroked="f" strokeweight=".5pt">
                      <v:textbox>
                        <w:txbxContent>
                          <w:p w:rsidR="00853A76" w:rsidRDefault="00853A76" w:rsidP="00D93108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2D2F">
              <w:rPr>
                <w:rFonts w:ascii="Bookman Old Style" w:eastAsia="Times New Roman" w:hAnsi="Bookman Old Style" w:cs="Times New Roman"/>
                <w:b/>
                <w:i/>
                <w:noProof/>
                <w:szCs w:val="28"/>
                <w:lang w:eastAsia="ru-RU"/>
              </w:rPr>
              <w:drawing>
                <wp:inline distT="0" distB="0" distL="0" distR="0" wp14:anchorId="09C499CE" wp14:editId="564D358C">
                  <wp:extent cx="762000" cy="704850"/>
                  <wp:effectExtent l="0" t="0" r="0" b="0"/>
                  <wp:docPr id="25" name="Рисунок 25" descr="D: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noProof/>
                <w:szCs w:val="28"/>
                <w:lang w:eastAsia="ru-RU"/>
              </w:rPr>
            </w:pPr>
          </w:p>
        </w:tc>
        <w:tc>
          <w:tcPr>
            <w:tcW w:w="3630" w:type="dxa"/>
          </w:tcPr>
          <w:p w:rsidR="00882D2F" w:rsidRDefault="00882D2F" w:rsidP="00BC4ADB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noProof/>
                <w:szCs w:val="28"/>
                <w:lang w:eastAsia="ru-RU"/>
              </w:rPr>
              <w:drawing>
                <wp:inline distT="0" distB="0" distL="0" distR="0" wp14:anchorId="0F1C153E" wp14:editId="43679BB4">
                  <wp:extent cx="720000" cy="720000"/>
                  <wp:effectExtent l="0" t="0" r="4445" b="4445"/>
                  <wp:docPr id="5" name="Рисунок 5" descr="D:\Desktop\Вк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esktop\В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ADB" w:rsidRPr="006376FF" w:rsidRDefault="007620ED" w:rsidP="00BF7361">
      <w:pPr>
        <w:jc w:val="center"/>
        <w:rPr>
          <w:rFonts w:ascii="Bookman Old Style" w:eastAsia="Times New Roman" w:hAnsi="Bookman Old Style" w:cs="Times New Roman"/>
          <w:b/>
          <w:szCs w:val="28"/>
          <w:lang w:eastAsia="ru-RU"/>
        </w:rPr>
      </w:pPr>
      <w:r w:rsidRPr="00BF7361">
        <w:rPr>
          <w:rFonts w:ascii="Bookman Old Style" w:eastAsia="Times New Roman" w:hAnsi="Bookman Old Style" w:cs="Times New Roman"/>
          <w:b/>
          <w:noProof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C9B645B" wp14:editId="7065F2B0">
            <wp:simplePos x="0" y="0"/>
            <wp:positionH relativeFrom="column">
              <wp:posOffset>-542000</wp:posOffset>
            </wp:positionH>
            <wp:positionV relativeFrom="paragraph">
              <wp:posOffset>-531495</wp:posOffset>
            </wp:positionV>
            <wp:extent cx="7457314" cy="10548000"/>
            <wp:effectExtent l="0" t="0" r="0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314" cy="10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FA8" w:rsidRPr="00BF7361">
        <w:rPr>
          <w:rFonts w:ascii="Bookman Old Style" w:eastAsia="Times New Roman" w:hAnsi="Bookman Old Style" w:cs="Times New Roman"/>
          <w:b/>
          <w:szCs w:val="28"/>
          <w:lang w:eastAsia="ru-RU"/>
        </w:rPr>
        <w:t>АДМИНИСТРАТИВНЫЙ</w:t>
      </w:r>
      <w:r w:rsidR="00494FA8">
        <w:rPr>
          <w:rFonts w:ascii="Bookman Old Style" w:eastAsia="Times New Roman" w:hAnsi="Bookman Old Style" w:cs="Times New Roman"/>
          <w:b/>
          <w:szCs w:val="28"/>
          <w:lang w:eastAsia="ru-RU"/>
        </w:rPr>
        <w:t xml:space="preserve"> ЦЕНТР ГИМНАЗИИ</w:t>
      </w: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3334"/>
        <w:gridCol w:w="5833"/>
        <w:gridCol w:w="1289"/>
      </w:tblGrid>
      <w:tr w:rsidR="00494FA8" w:rsidTr="00494FA8">
        <w:tc>
          <w:tcPr>
            <w:tcW w:w="3334" w:type="dxa"/>
            <w:vAlign w:val="center"/>
          </w:tcPr>
          <w:p w:rsidR="00494FA8" w:rsidRPr="00494FA8" w:rsidRDefault="00494FA8" w:rsidP="002F39F1">
            <w:pPr>
              <w:spacing w:before="120" w:after="120" w:line="276" w:lineRule="auto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494FA8">
              <w:rPr>
                <w:rFonts w:eastAsia="Times New Roman" w:cs="Times New Roman"/>
                <w:i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5833" w:type="dxa"/>
          </w:tcPr>
          <w:p w:rsidR="00494FA8" w:rsidRPr="00494FA8" w:rsidRDefault="00494FA8" w:rsidP="002F39F1">
            <w:pPr>
              <w:spacing w:before="120" w:after="120" w:line="276" w:lineRule="auto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Должность</w:t>
            </w:r>
          </w:p>
        </w:tc>
        <w:tc>
          <w:tcPr>
            <w:tcW w:w="1289" w:type="dxa"/>
            <w:vAlign w:val="center"/>
          </w:tcPr>
          <w:p w:rsidR="00494FA8" w:rsidRPr="00494FA8" w:rsidRDefault="00494FA8" w:rsidP="002F39F1">
            <w:pPr>
              <w:spacing w:before="120" w:after="120" w:line="276" w:lineRule="auto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494FA8">
              <w:rPr>
                <w:rFonts w:eastAsia="Times New Roman" w:cs="Times New Roman"/>
                <w:i/>
                <w:szCs w:val="28"/>
                <w:lang w:eastAsia="ru-RU"/>
              </w:rPr>
              <w:t>Кабинет</w:t>
            </w:r>
          </w:p>
        </w:tc>
      </w:tr>
      <w:tr w:rsidR="00494FA8" w:rsidTr="00CB3E64">
        <w:tc>
          <w:tcPr>
            <w:tcW w:w="3334" w:type="dxa"/>
            <w:vAlign w:val="center"/>
          </w:tcPr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ДЕТКОВА </w:t>
            </w:r>
          </w:p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833" w:type="dxa"/>
            <w:vAlign w:val="center"/>
          </w:tcPr>
          <w:p w:rsidR="00494FA8" w:rsidRDefault="00494FA8" w:rsidP="00CB3E64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директора по УР</w:t>
            </w:r>
          </w:p>
        </w:tc>
        <w:tc>
          <w:tcPr>
            <w:tcW w:w="1289" w:type="dxa"/>
            <w:vAlign w:val="center"/>
          </w:tcPr>
          <w:p w:rsidR="00494FA8" w:rsidRPr="006A3B22" w:rsidRDefault="006A3B2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21а</w:t>
            </w:r>
          </w:p>
        </w:tc>
      </w:tr>
      <w:tr w:rsidR="00494FA8" w:rsidTr="00CB3E64">
        <w:tc>
          <w:tcPr>
            <w:tcW w:w="3334" w:type="dxa"/>
            <w:vAlign w:val="center"/>
          </w:tcPr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ПЕТУХОВА </w:t>
            </w:r>
          </w:p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Светлана Ивановна</w:t>
            </w:r>
          </w:p>
        </w:tc>
        <w:tc>
          <w:tcPr>
            <w:tcW w:w="5833" w:type="dxa"/>
            <w:vAlign w:val="center"/>
          </w:tcPr>
          <w:p w:rsidR="00494FA8" w:rsidRPr="00494FA8" w:rsidRDefault="00494FA8" w:rsidP="00CB3E64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директора по УР</w:t>
            </w:r>
          </w:p>
        </w:tc>
        <w:tc>
          <w:tcPr>
            <w:tcW w:w="1289" w:type="dxa"/>
            <w:vAlign w:val="center"/>
          </w:tcPr>
          <w:p w:rsidR="00494FA8" w:rsidRPr="006A3B22" w:rsidRDefault="00531FB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21а</w:t>
            </w:r>
          </w:p>
        </w:tc>
      </w:tr>
      <w:tr w:rsidR="00531FB2" w:rsidTr="00CB3E64">
        <w:tc>
          <w:tcPr>
            <w:tcW w:w="3334" w:type="dxa"/>
            <w:vAlign w:val="center"/>
          </w:tcPr>
          <w:p w:rsidR="00531FB2" w:rsidRDefault="00531FB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КОНСТАНТИНОВА</w:t>
            </w:r>
          </w:p>
          <w:p w:rsidR="00531FB2" w:rsidRDefault="00531FB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Екатерина Владимировна</w:t>
            </w:r>
          </w:p>
        </w:tc>
        <w:tc>
          <w:tcPr>
            <w:tcW w:w="5833" w:type="dxa"/>
            <w:vAlign w:val="center"/>
          </w:tcPr>
          <w:p w:rsidR="00531FB2" w:rsidRDefault="00531FB2" w:rsidP="00CB3E64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Заместитель директора по УР</w:t>
            </w:r>
          </w:p>
        </w:tc>
        <w:tc>
          <w:tcPr>
            <w:tcW w:w="1289" w:type="dxa"/>
            <w:vAlign w:val="center"/>
          </w:tcPr>
          <w:p w:rsidR="00531FB2" w:rsidRDefault="00531FB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21а</w:t>
            </w:r>
          </w:p>
        </w:tc>
      </w:tr>
      <w:tr w:rsidR="00494FA8" w:rsidTr="00494FA8">
        <w:tc>
          <w:tcPr>
            <w:tcW w:w="3334" w:type="dxa"/>
            <w:vAlign w:val="center"/>
          </w:tcPr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КОСТЫЛЕВ </w:t>
            </w:r>
          </w:p>
          <w:p w:rsidR="00494FA8" w:rsidRPr="001C1DCC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5833" w:type="dxa"/>
            <w:vAlign w:val="center"/>
          </w:tcPr>
          <w:p w:rsidR="00494FA8" w:rsidRDefault="00494FA8" w:rsidP="00494FA8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</w:t>
            </w:r>
          </w:p>
          <w:p w:rsidR="00494FA8" w:rsidRPr="001C1DCC" w:rsidRDefault="00494FA8" w:rsidP="002E1E11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воспита</w:t>
            </w:r>
            <w:r w:rsidR="002E1E11">
              <w:rPr>
                <w:rFonts w:eastAsia="Times New Roman" w:cs="Times New Roman"/>
                <w:szCs w:val="28"/>
                <w:lang w:eastAsia="ru-RU"/>
              </w:rPr>
              <w:t>тельной работе</w:t>
            </w:r>
          </w:p>
        </w:tc>
        <w:tc>
          <w:tcPr>
            <w:tcW w:w="1289" w:type="dxa"/>
            <w:vAlign w:val="center"/>
          </w:tcPr>
          <w:p w:rsidR="00494FA8" w:rsidRPr="006A3B22" w:rsidRDefault="00531FB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40</w:t>
            </w:r>
          </w:p>
        </w:tc>
      </w:tr>
      <w:tr w:rsidR="00814512" w:rsidTr="00494FA8">
        <w:tc>
          <w:tcPr>
            <w:tcW w:w="3334" w:type="dxa"/>
            <w:vAlign w:val="center"/>
          </w:tcPr>
          <w:p w:rsidR="00814512" w:rsidRDefault="0081451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ХУСАИНОВА             Анна Андреевна</w:t>
            </w:r>
          </w:p>
        </w:tc>
        <w:tc>
          <w:tcPr>
            <w:tcW w:w="5833" w:type="dxa"/>
            <w:vAlign w:val="center"/>
          </w:tcPr>
          <w:p w:rsidR="00814512" w:rsidRDefault="00814512" w:rsidP="00814512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</w:t>
            </w:r>
          </w:p>
          <w:p w:rsidR="00814512" w:rsidRPr="001C1DCC" w:rsidRDefault="00814512" w:rsidP="00814512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воспитательной работе</w:t>
            </w:r>
          </w:p>
        </w:tc>
        <w:tc>
          <w:tcPr>
            <w:tcW w:w="1289" w:type="dxa"/>
            <w:vAlign w:val="center"/>
          </w:tcPr>
          <w:p w:rsidR="00814512" w:rsidRPr="006A3B22" w:rsidRDefault="00814512" w:rsidP="0081451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40</w:t>
            </w:r>
          </w:p>
        </w:tc>
      </w:tr>
      <w:tr w:rsidR="00814512" w:rsidTr="00494FA8">
        <w:tc>
          <w:tcPr>
            <w:tcW w:w="3334" w:type="dxa"/>
            <w:vAlign w:val="center"/>
          </w:tcPr>
          <w:p w:rsidR="00814512" w:rsidRDefault="0081451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ВЕРЕМЧУК</w:t>
            </w:r>
          </w:p>
          <w:p w:rsidR="00814512" w:rsidRPr="001C1DCC" w:rsidRDefault="0081451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Любовь Владимировна</w:t>
            </w:r>
          </w:p>
        </w:tc>
        <w:tc>
          <w:tcPr>
            <w:tcW w:w="5833" w:type="dxa"/>
            <w:vAlign w:val="center"/>
          </w:tcPr>
          <w:p w:rsidR="00814512" w:rsidRDefault="00814512" w:rsidP="00494FA8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</w:t>
            </w:r>
          </w:p>
          <w:p w:rsidR="00814512" w:rsidRPr="001C1DCC" w:rsidRDefault="00814512" w:rsidP="00494FA8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административно-хозяйственной части</w:t>
            </w:r>
          </w:p>
        </w:tc>
        <w:tc>
          <w:tcPr>
            <w:tcW w:w="1289" w:type="dxa"/>
            <w:vAlign w:val="center"/>
          </w:tcPr>
          <w:p w:rsidR="00814512" w:rsidRPr="006A3B22" w:rsidRDefault="0081451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4</w:t>
            </w:r>
          </w:p>
        </w:tc>
      </w:tr>
      <w:tr w:rsidR="00814512" w:rsidTr="00494FA8">
        <w:tc>
          <w:tcPr>
            <w:tcW w:w="3334" w:type="dxa"/>
            <w:vAlign w:val="center"/>
          </w:tcPr>
          <w:p w:rsidR="00814512" w:rsidRDefault="0081451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ЕФИМОВА</w:t>
            </w:r>
          </w:p>
          <w:p w:rsidR="00814512" w:rsidRDefault="0081451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Надежда Витальевна</w:t>
            </w:r>
          </w:p>
        </w:tc>
        <w:tc>
          <w:tcPr>
            <w:tcW w:w="5833" w:type="dxa"/>
            <w:vAlign w:val="center"/>
          </w:tcPr>
          <w:p w:rsidR="00814512" w:rsidRDefault="00814512" w:rsidP="00494FA8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Главный бухгалтер</w:t>
            </w:r>
          </w:p>
        </w:tc>
        <w:tc>
          <w:tcPr>
            <w:tcW w:w="1289" w:type="dxa"/>
            <w:vAlign w:val="center"/>
          </w:tcPr>
          <w:p w:rsidR="00814512" w:rsidRPr="006A3B22" w:rsidRDefault="0081451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2</w:t>
            </w:r>
          </w:p>
        </w:tc>
      </w:tr>
    </w:tbl>
    <w:p w:rsidR="00886956" w:rsidRDefault="00886956" w:rsidP="00261D70">
      <w:pPr>
        <w:jc w:val="center"/>
        <w:rPr>
          <w:rFonts w:ascii="Bookman Old Style" w:eastAsia="Times New Roman" w:hAnsi="Bookman Old Style" w:cs="Times New Roman"/>
          <w:b/>
          <w:szCs w:val="28"/>
          <w:lang w:eastAsia="ru-RU"/>
        </w:rPr>
      </w:pPr>
    </w:p>
    <w:p w:rsidR="00494FA8" w:rsidRPr="00261D70" w:rsidRDefault="00494FA8" w:rsidP="00261D70">
      <w:pPr>
        <w:jc w:val="center"/>
        <w:rPr>
          <w:rFonts w:ascii="Bookman Old Style" w:eastAsia="Times New Roman" w:hAnsi="Bookman Old Style" w:cs="Times New Roman"/>
          <w:b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szCs w:val="28"/>
          <w:lang w:eastAsia="ru-RU"/>
        </w:rPr>
        <w:t>СЛУЖБЫ ГИМНАЗИИ</w:t>
      </w: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3334"/>
        <w:gridCol w:w="5833"/>
        <w:gridCol w:w="1289"/>
      </w:tblGrid>
      <w:tr w:rsidR="002F39F1" w:rsidTr="00122DE7">
        <w:tc>
          <w:tcPr>
            <w:tcW w:w="3334" w:type="dxa"/>
            <w:vAlign w:val="center"/>
          </w:tcPr>
          <w:p w:rsidR="00494FA8" w:rsidRPr="00494FA8" w:rsidRDefault="00494FA8" w:rsidP="002F39F1">
            <w:pPr>
              <w:spacing w:before="120" w:after="120" w:line="276" w:lineRule="auto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494FA8">
              <w:rPr>
                <w:rFonts w:eastAsia="Times New Roman" w:cs="Times New Roman"/>
                <w:i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5833" w:type="dxa"/>
          </w:tcPr>
          <w:p w:rsidR="00494FA8" w:rsidRPr="00494FA8" w:rsidRDefault="00494FA8" w:rsidP="002F39F1">
            <w:pPr>
              <w:spacing w:before="120" w:after="120" w:line="276" w:lineRule="auto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Должность</w:t>
            </w:r>
          </w:p>
        </w:tc>
        <w:tc>
          <w:tcPr>
            <w:tcW w:w="1289" w:type="dxa"/>
            <w:vAlign w:val="center"/>
          </w:tcPr>
          <w:p w:rsidR="00494FA8" w:rsidRPr="00494FA8" w:rsidRDefault="00494FA8" w:rsidP="002F39F1">
            <w:pPr>
              <w:spacing w:before="120" w:after="120" w:line="276" w:lineRule="auto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494FA8">
              <w:rPr>
                <w:rFonts w:eastAsia="Times New Roman" w:cs="Times New Roman"/>
                <w:i/>
                <w:szCs w:val="28"/>
                <w:lang w:eastAsia="ru-RU"/>
              </w:rPr>
              <w:t>Кабинет</w:t>
            </w:r>
          </w:p>
        </w:tc>
      </w:tr>
      <w:tr w:rsidR="002F39F1" w:rsidTr="006A3B22">
        <w:tc>
          <w:tcPr>
            <w:tcW w:w="3334" w:type="dxa"/>
            <w:vAlign w:val="center"/>
          </w:tcPr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ТКАЧЕНКО</w:t>
            </w:r>
          </w:p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5833" w:type="dxa"/>
            <w:vAlign w:val="center"/>
          </w:tcPr>
          <w:p w:rsidR="00494FA8" w:rsidRDefault="00494FA8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за информатизацию</w:t>
            </w:r>
          </w:p>
          <w:p w:rsidR="00494FA8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(заказ электронных карт – вход/выход)</w:t>
            </w:r>
          </w:p>
        </w:tc>
        <w:tc>
          <w:tcPr>
            <w:tcW w:w="1289" w:type="dxa"/>
            <w:vAlign w:val="center"/>
          </w:tcPr>
          <w:p w:rsidR="00494FA8" w:rsidRPr="006A3B22" w:rsidRDefault="006A3B2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 w:rsidRPr="006A3B22"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32</w:t>
            </w:r>
          </w:p>
        </w:tc>
      </w:tr>
      <w:tr w:rsidR="002F39F1" w:rsidTr="006A3B22">
        <w:tc>
          <w:tcPr>
            <w:tcW w:w="3334" w:type="dxa"/>
            <w:vAlign w:val="center"/>
          </w:tcPr>
          <w:p w:rsidR="00494FA8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БАБАЙЛОВА</w:t>
            </w:r>
          </w:p>
          <w:p w:rsidR="006A3B22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Татьяна Валерьевна</w:t>
            </w:r>
          </w:p>
        </w:tc>
        <w:tc>
          <w:tcPr>
            <w:tcW w:w="5833" w:type="dxa"/>
            <w:vAlign w:val="center"/>
          </w:tcPr>
          <w:p w:rsidR="006A3B22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Ответственный </w:t>
            </w:r>
          </w:p>
          <w:p w:rsidR="00494FA8" w:rsidRPr="00494FA8" w:rsidRDefault="006A3B22" w:rsidP="00531FB2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r w:rsidR="00040879">
              <w:rPr>
                <w:rFonts w:eastAsia="Times New Roman" w:cs="Times New Roman"/>
                <w:szCs w:val="28"/>
                <w:lang w:eastAsia="ru-RU"/>
              </w:rPr>
              <w:t>э</w:t>
            </w:r>
            <w:r w:rsidR="00531FB2">
              <w:rPr>
                <w:rFonts w:eastAsia="Times New Roman" w:cs="Times New Roman"/>
                <w:szCs w:val="28"/>
                <w:lang w:eastAsia="ru-RU"/>
              </w:rPr>
              <w:t>лектронный журнал</w:t>
            </w:r>
          </w:p>
        </w:tc>
        <w:tc>
          <w:tcPr>
            <w:tcW w:w="1289" w:type="dxa"/>
            <w:vAlign w:val="center"/>
          </w:tcPr>
          <w:p w:rsidR="00494FA8" w:rsidRPr="006A3B22" w:rsidRDefault="006A3B2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МЦ</w:t>
            </w:r>
          </w:p>
        </w:tc>
      </w:tr>
      <w:tr w:rsidR="002F39F1" w:rsidTr="006A3B22">
        <w:tc>
          <w:tcPr>
            <w:tcW w:w="3334" w:type="dxa"/>
            <w:vAlign w:val="center"/>
          </w:tcPr>
          <w:p w:rsidR="00494FA8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КОЛЯДКО</w:t>
            </w:r>
          </w:p>
          <w:p w:rsidR="006A3B22" w:rsidRPr="001C1DCC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Анастасия Николаевна</w:t>
            </w:r>
          </w:p>
        </w:tc>
        <w:tc>
          <w:tcPr>
            <w:tcW w:w="5833" w:type="dxa"/>
            <w:vAlign w:val="center"/>
          </w:tcPr>
          <w:p w:rsidR="00494FA8" w:rsidRPr="001C1DCC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за питание</w:t>
            </w:r>
          </w:p>
        </w:tc>
        <w:tc>
          <w:tcPr>
            <w:tcW w:w="1289" w:type="dxa"/>
            <w:vAlign w:val="center"/>
          </w:tcPr>
          <w:p w:rsidR="00494FA8" w:rsidRPr="006A3B22" w:rsidRDefault="00531FB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39а</w:t>
            </w:r>
          </w:p>
        </w:tc>
      </w:tr>
      <w:tr w:rsidR="002F39F1" w:rsidTr="006A3B22">
        <w:tc>
          <w:tcPr>
            <w:tcW w:w="3334" w:type="dxa"/>
            <w:vAlign w:val="center"/>
          </w:tcPr>
          <w:p w:rsidR="00494FA8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ПИЦЕНКО</w:t>
            </w:r>
          </w:p>
          <w:p w:rsidR="006A3B22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833" w:type="dxa"/>
            <w:vAlign w:val="center"/>
          </w:tcPr>
          <w:p w:rsidR="00494FA8" w:rsidRPr="001C1DCC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Психолог</w:t>
            </w:r>
          </w:p>
        </w:tc>
        <w:tc>
          <w:tcPr>
            <w:tcW w:w="1289" w:type="dxa"/>
            <w:vAlign w:val="center"/>
          </w:tcPr>
          <w:p w:rsidR="00494FA8" w:rsidRPr="006A3B22" w:rsidRDefault="002F39F1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29</w:t>
            </w:r>
          </w:p>
        </w:tc>
      </w:tr>
      <w:tr w:rsidR="00531FB2" w:rsidTr="006A3B22">
        <w:tc>
          <w:tcPr>
            <w:tcW w:w="3334" w:type="dxa"/>
            <w:vAlign w:val="center"/>
          </w:tcPr>
          <w:p w:rsidR="00531FB2" w:rsidRDefault="00531FB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ПИЛИПЕНКО</w:t>
            </w:r>
          </w:p>
          <w:p w:rsidR="00531FB2" w:rsidRDefault="00531FB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Ольга Рафаиловна</w:t>
            </w:r>
          </w:p>
        </w:tc>
        <w:tc>
          <w:tcPr>
            <w:tcW w:w="5833" w:type="dxa"/>
            <w:vAlign w:val="center"/>
          </w:tcPr>
          <w:p w:rsidR="00531FB2" w:rsidRDefault="00531FB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289" w:type="dxa"/>
            <w:vAlign w:val="center"/>
          </w:tcPr>
          <w:p w:rsidR="00531FB2" w:rsidRDefault="00531FB2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39а</w:t>
            </w:r>
          </w:p>
        </w:tc>
      </w:tr>
      <w:tr w:rsidR="002F39F1" w:rsidTr="006A3B22">
        <w:tc>
          <w:tcPr>
            <w:tcW w:w="3334" w:type="dxa"/>
            <w:vAlign w:val="center"/>
          </w:tcPr>
          <w:p w:rsidR="00494FA8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531FB2">
              <w:rPr>
                <w:rFonts w:eastAsia="Times New Roman" w:cs="Times New Roman"/>
                <w:szCs w:val="28"/>
                <w:lang w:eastAsia="ru-RU"/>
              </w:rPr>
              <w:t>ИРЯСОВА</w:t>
            </w:r>
          </w:p>
          <w:p w:rsidR="006A3B22" w:rsidRPr="001C1DCC" w:rsidRDefault="00531FB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Ольга Анатольевна</w:t>
            </w:r>
          </w:p>
        </w:tc>
        <w:tc>
          <w:tcPr>
            <w:tcW w:w="5833" w:type="dxa"/>
            <w:vAlign w:val="center"/>
          </w:tcPr>
          <w:p w:rsidR="00494FA8" w:rsidRPr="001C1DCC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Библиотекарь</w:t>
            </w:r>
          </w:p>
        </w:tc>
        <w:tc>
          <w:tcPr>
            <w:tcW w:w="1289" w:type="dxa"/>
            <w:vAlign w:val="center"/>
          </w:tcPr>
          <w:p w:rsidR="00494FA8" w:rsidRPr="006A3B22" w:rsidRDefault="002F39F1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11</w:t>
            </w:r>
          </w:p>
        </w:tc>
      </w:tr>
      <w:tr w:rsidR="002F39F1" w:rsidTr="006A3B22">
        <w:tc>
          <w:tcPr>
            <w:tcW w:w="3334" w:type="dxa"/>
            <w:vAlign w:val="center"/>
          </w:tcPr>
          <w:p w:rsidR="006A3B22" w:rsidRDefault="00A9128A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СЛЕСАРЕНКО Наталья Борисовна</w:t>
            </w:r>
          </w:p>
        </w:tc>
        <w:tc>
          <w:tcPr>
            <w:tcW w:w="5833" w:type="dxa"/>
            <w:vAlign w:val="center"/>
          </w:tcPr>
          <w:p w:rsidR="00494FA8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</w:tc>
        <w:tc>
          <w:tcPr>
            <w:tcW w:w="1289" w:type="dxa"/>
            <w:vAlign w:val="center"/>
          </w:tcPr>
          <w:p w:rsidR="00494FA8" w:rsidRPr="006A3B22" w:rsidRDefault="002F39F1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8</w:t>
            </w:r>
          </w:p>
        </w:tc>
      </w:tr>
      <w:tr w:rsidR="006A3B22" w:rsidTr="006A3B22">
        <w:tc>
          <w:tcPr>
            <w:tcW w:w="3334" w:type="dxa"/>
            <w:vAlign w:val="center"/>
          </w:tcPr>
          <w:p w:rsidR="006A3B22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РАЖЕВА</w:t>
            </w:r>
          </w:p>
          <w:p w:rsidR="006A3B22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Елена Андреевна</w:t>
            </w:r>
          </w:p>
        </w:tc>
        <w:tc>
          <w:tcPr>
            <w:tcW w:w="5833" w:type="dxa"/>
            <w:vAlign w:val="center"/>
          </w:tcPr>
          <w:p w:rsidR="006A3B22" w:rsidRDefault="006A3B22" w:rsidP="00122DE7">
            <w:pPr>
              <w:spacing w:line="27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Врач</w:t>
            </w:r>
          </w:p>
        </w:tc>
        <w:tc>
          <w:tcPr>
            <w:tcW w:w="1289" w:type="dxa"/>
            <w:vAlign w:val="center"/>
          </w:tcPr>
          <w:p w:rsidR="006A3B22" w:rsidRPr="006A3B22" w:rsidRDefault="002F39F1" w:rsidP="006A3B22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32"/>
                <w:szCs w:val="28"/>
                <w:lang w:eastAsia="ru-RU"/>
              </w:rPr>
              <w:t>29а</w:t>
            </w:r>
          </w:p>
        </w:tc>
      </w:tr>
    </w:tbl>
    <w:p w:rsidR="00494FA8" w:rsidRPr="00261D70" w:rsidRDefault="00494FA8" w:rsidP="00261D70">
      <w:pPr>
        <w:jc w:val="center"/>
        <w:rPr>
          <w:rFonts w:ascii="Bookman Old Style" w:eastAsia="Times New Roman" w:hAnsi="Bookman Old Style" w:cs="Times New Roman"/>
          <w:b/>
          <w:szCs w:val="28"/>
          <w:lang w:eastAsia="ru-RU"/>
        </w:rPr>
      </w:pPr>
    </w:p>
    <w:p w:rsidR="00BC4ADB" w:rsidRDefault="004D74DA">
      <w:pPr>
        <w:rPr>
          <w:rFonts w:ascii="Bookman Old Style" w:eastAsia="Times New Roman" w:hAnsi="Bookman Old Style" w:cs="Times New Roman"/>
          <w:b/>
          <w:i/>
          <w:sz w:val="40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7D6E51" wp14:editId="35FDD957">
                <wp:simplePos x="0" y="0"/>
                <wp:positionH relativeFrom="column">
                  <wp:posOffset>3231515</wp:posOffset>
                </wp:positionH>
                <wp:positionV relativeFrom="paragraph">
                  <wp:posOffset>640080</wp:posOffset>
                </wp:positionV>
                <wp:extent cx="314325" cy="304800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254.45pt;margin-top:50.4pt;width:24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" fillcolor="window" stroked="f" strokeweight=".5pt">
                <v:textbox>
                  <w:txbxContent>
                    <w:p w:rsidR="00853A76" w:rsidRDefault="00853A76" w:rsidP="004D74D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4ADB">
        <w:rPr>
          <w:rFonts w:ascii="Bookman Old Style" w:eastAsia="Times New Roman" w:hAnsi="Bookman Old Style" w:cs="Times New Roman"/>
          <w:b/>
          <w:i/>
          <w:sz w:val="40"/>
          <w:szCs w:val="28"/>
          <w:lang w:eastAsia="ru-RU"/>
        </w:rPr>
        <w:br w:type="page"/>
      </w:r>
    </w:p>
    <w:p w:rsidR="00D23EC7" w:rsidRPr="00E05BFB" w:rsidRDefault="00E05BFB" w:rsidP="00E05BFB">
      <w:pPr>
        <w:spacing w:line="240" w:lineRule="auto"/>
        <w:ind w:firstLine="3969"/>
        <w:jc w:val="both"/>
        <w:rPr>
          <w:rFonts w:ascii="Bookman Old Style" w:hAnsi="Bookman Old Style"/>
          <w:sz w:val="32"/>
          <w:szCs w:val="36"/>
        </w:rPr>
      </w:pPr>
      <w:r w:rsidRPr="00E05BFB">
        <w:rPr>
          <w:rFonts w:ascii="Bookman Old Style" w:hAnsi="Bookman Old Style"/>
          <w:noProof/>
          <w:sz w:val="32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A5A7659" wp14:editId="6B7B107E">
            <wp:simplePos x="0" y="0"/>
            <wp:positionH relativeFrom="column">
              <wp:posOffset>-548005</wp:posOffset>
            </wp:positionH>
            <wp:positionV relativeFrom="paragraph">
              <wp:posOffset>-588645</wp:posOffset>
            </wp:positionV>
            <wp:extent cx="7567200" cy="10702800"/>
            <wp:effectExtent l="0" t="0" r="0" b="381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97" w:rsidRPr="00E05BFB">
        <w:rPr>
          <w:rFonts w:ascii="Bookman Old Style" w:hAnsi="Bookman Old Style"/>
          <w:sz w:val="32"/>
          <w:szCs w:val="36"/>
        </w:rPr>
        <w:t>Дорогу положит ведущий,</w:t>
      </w:r>
    </w:p>
    <w:p w:rsidR="00D23EC7" w:rsidRPr="00E05BFB" w:rsidRDefault="00FE3B97" w:rsidP="00E05BFB">
      <w:pPr>
        <w:spacing w:line="240" w:lineRule="auto"/>
        <w:ind w:firstLine="3969"/>
        <w:jc w:val="both"/>
        <w:rPr>
          <w:rFonts w:ascii="Bookman Old Style" w:hAnsi="Bookman Old Style"/>
          <w:sz w:val="32"/>
          <w:szCs w:val="36"/>
        </w:rPr>
      </w:pPr>
      <w:r w:rsidRPr="00E05BFB">
        <w:rPr>
          <w:rFonts w:ascii="Bookman Old Style" w:hAnsi="Bookman Old Style"/>
          <w:sz w:val="32"/>
          <w:szCs w:val="36"/>
        </w:rPr>
        <w:t xml:space="preserve">Дорогу осилит </w:t>
      </w:r>
      <w:proofErr w:type="gramStart"/>
      <w:r w:rsidRPr="00E05BFB">
        <w:rPr>
          <w:rFonts w:ascii="Bookman Old Style" w:hAnsi="Bookman Old Style"/>
          <w:sz w:val="32"/>
          <w:szCs w:val="36"/>
        </w:rPr>
        <w:t>идущий</w:t>
      </w:r>
      <w:proofErr w:type="gramEnd"/>
      <w:r w:rsidRPr="00E05BFB">
        <w:rPr>
          <w:rFonts w:ascii="Bookman Old Style" w:hAnsi="Bookman Old Style"/>
          <w:sz w:val="32"/>
          <w:szCs w:val="36"/>
        </w:rPr>
        <w:t>,</w:t>
      </w:r>
    </w:p>
    <w:p w:rsidR="00D23EC7" w:rsidRPr="00E05BFB" w:rsidRDefault="00FE3B97" w:rsidP="00E05BFB">
      <w:pPr>
        <w:spacing w:line="240" w:lineRule="auto"/>
        <w:ind w:firstLine="3969"/>
        <w:jc w:val="both"/>
        <w:rPr>
          <w:rFonts w:ascii="Bookman Old Style" w:hAnsi="Bookman Old Style"/>
          <w:sz w:val="32"/>
          <w:szCs w:val="36"/>
        </w:rPr>
      </w:pPr>
      <w:r w:rsidRPr="00E05BFB">
        <w:rPr>
          <w:rFonts w:ascii="Bookman Old Style" w:hAnsi="Bookman Old Style"/>
          <w:sz w:val="32"/>
          <w:szCs w:val="36"/>
        </w:rPr>
        <w:t>В связке надежной дорогу положим,</w:t>
      </w:r>
    </w:p>
    <w:p w:rsidR="00D23EC7" w:rsidRPr="00E05BFB" w:rsidRDefault="00FE3B97" w:rsidP="00E05BFB">
      <w:pPr>
        <w:spacing w:line="240" w:lineRule="auto"/>
        <w:ind w:firstLine="3969"/>
        <w:jc w:val="both"/>
        <w:rPr>
          <w:rFonts w:ascii="Bookman Old Style" w:hAnsi="Bookman Old Style"/>
          <w:sz w:val="32"/>
          <w:szCs w:val="36"/>
        </w:rPr>
      </w:pPr>
      <w:r w:rsidRPr="00E05BFB">
        <w:rPr>
          <w:rFonts w:ascii="Bookman Old Style" w:hAnsi="Bookman Old Style"/>
          <w:sz w:val="32"/>
          <w:szCs w:val="36"/>
        </w:rPr>
        <w:t xml:space="preserve">Другу в пути всем, чем сможем </w:t>
      </w:r>
      <w:r w:rsidR="00D23EC7" w:rsidRPr="00E05BFB">
        <w:rPr>
          <w:rFonts w:ascii="Bookman Old Style" w:hAnsi="Bookman Old Style"/>
          <w:sz w:val="32"/>
          <w:szCs w:val="36"/>
        </w:rPr>
        <w:t>–</w:t>
      </w:r>
      <w:r w:rsidRPr="00E05BFB">
        <w:rPr>
          <w:rFonts w:ascii="Bookman Old Style" w:hAnsi="Bookman Old Style"/>
          <w:sz w:val="32"/>
          <w:szCs w:val="36"/>
        </w:rPr>
        <w:t xml:space="preserve"> </w:t>
      </w:r>
    </w:p>
    <w:p w:rsidR="00D23EC7" w:rsidRPr="00E05BFB" w:rsidRDefault="00FE3B97" w:rsidP="00E05BFB">
      <w:pPr>
        <w:spacing w:line="240" w:lineRule="auto"/>
        <w:ind w:firstLine="3969"/>
        <w:jc w:val="right"/>
        <w:rPr>
          <w:rFonts w:ascii="Bookman Old Style" w:hAnsi="Bookman Old Style"/>
          <w:sz w:val="32"/>
          <w:szCs w:val="36"/>
        </w:rPr>
      </w:pPr>
      <w:r w:rsidRPr="00E05BFB">
        <w:rPr>
          <w:rFonts w:ascii="Bookman Old Style" w:hAnsi="Bookman Old Style"/>
          <w:sz w:val="32"/>
          <w:szCs w:val="36"/>
        </w:rPr>
        <w:t>поможем.</w:t>
      </w:r>
    </w:p>
    <w:p w:rsidR="00D23EC7" w:rsidRPr="00E05BFB" w:rsidRDefault="00FE3B97" w:rsidP="00E05BFB">
      <w:pPr>
        <w:spacing w:line="240" w:lineRule="auto"/>
        <w:ind w:firstLine="3969"/>
        <w:jc w:val="both"/>
        <w:rPr>
          <w:rFonts w:ascii="Bookman Old Style" w:hAnsi="Bookman Old Style"/>
          <w:sz w:val="32"/>
          <w:szCs w:val="36"/>
        </w:rPr>
      </w:pPr>
      <w:r w:rsidRPr="00E05BFB">
        <w:rPr>
          <w:rFonts w:ascii="Bookman Old Style" w:hAnsi="Bookman Old Style"/>
          <w:sz w:val="32"/>
          <w:szCs w:val="36"/>
        </w:rPr>
        <w:t>Ведь неразрывны связи эти:</w:t>
      </w:r>
    </w:p>
    <w:p w:rsidR="00FE3B97" w:rsidRPr="00E05BFB" w:rsidRDefault="00D23EC7" w:rsidP="00E05BFB">
      <w:pPr>
        <w:spacing w:line="240" w:lineRule="auto"/>
        <w:jc w:val="right"/>
        <w:rPr>
          <w:rFonts w:ascii="Bookman Old Style" w:hAnsi="Bookman Old Style"/>
          <w:b/>
        </w:rPr>
      </w:pPr>
      <w:r w:rsidRPr="00E05BFB">
        <w:rPr>
          <w:rFonts w:ascii="Bookman Old Style" w:hAnsi="Bookman Old Style"/>
          <w:b/>
        </w:rPr>
        <w:t>РОДИТЕЛЬ, УЧИТЕЛЬ, ДЕТИ</w:t>
      </w:r>
      <w:r w:rsidR="00FE3B97" w:rsidRPr="00E05BFB">
        <w:rPr>
          <w:rFonts w:ascii="Bookman Old Style" w:hAnsi="Bookman Old Style"/>
          <w:b/>
        </w:rPr>
        <w:t>!</w:t>
      </w:r>
    </w:p>
    <w:p w:rsidR="00D23EC7" w:rsidRPr="00E05BFB" w:rsidRDefault="00D23EC7" w:rsidP="00E05BFB">
      <w:pPr>
        <w:jc w:val="center"/>
        <w:rPr>
          <w:rFonts w:ascii="Bookman Old Style" w:hAnsi="Bookman Old Style"/>
          <w:sz w:val="20"/>
        </w:rPr>
      </w:pPr>
    </w:p>
    <w:p w:rsidR="00D23EC7" w:rsidRPr="00E05BFB" w:rsidRDefault="00D23EC7" w:rsidP="00E05BFB">
      <w:pPr>
        <w:jc w:val="center"/>
        <w:rPr>
          <w:rFonts w:ascii="Bookman Old Style" w:hAnsi="Bookman Old Style"/>
          <w:b/>
          <w:sz w:val="36"/>
        </w:rPr>
      </w:pPr>
      <w:r w:rsidRPr="00E05BFB">
        <w:rPr>
          <w:rFonts w:ascii="Bookman Old Style" w:hAnsi="Bookman Old Style"/>
          <w:b/>
          <w:sz w:val="36"/>
        </w:rPr>
        <w:t>УВАЖАЕМЫЕ РОДИТЕЛИ!</w:t>
      </w:r>
    </w:p>
    <w:p w:rsidR="00D23EC7" w:rsidRPr="00E05BFB" w:rsidRDefault="00D23EC7" w:rsidP="00E05BFB">
      <w:pPr>
        <w:jc w:val="center"/>
        <w:rPr>
          <w:rFonts w:ascii="Bookman Old Style" w:hAnsi="Bookman Old Style"/>
          <w:b/>
          <w:sz w:val="20"/>
        </w:rPr>
      </w:pPr>
    </w:p>
    <w:p w:rsidR="002F4CFC" w:rsidRPr="00E05BFB" w:rsidRDefault="002F4CFC" w:rsidP="00814512">
      <w:pPr>
        <w:ind w:firstLine="851"/>
        <w:jc w:val="both"/>
        <w:rPr>
          <w:rFonts w:ascii="Bookman Old Style" w:hAnsi="Bookman Old Style"/>
          <w:sz w:val="36"/>
          <w:szCs w:val="36"/>
        </w:rPr>
      </w:pPr>
      <w:r w:rsidRPr="00E05BFB">
        <w:rPr>
          <w:rFonts w:ascii="Bookman Old Style" w:hAnsi="Bookman Old Style"/>
          <w:sz w:val="36"/>
          <w:szCs w:val="36"/>
        </w:rPr>
        <w:t xml:space="preserve">У вас Событие - ваш ребенок впервые </w:t>
      </w:r>
      <w:proofErr w:type="spellStart"/>
      <w:r w:rsidRPr="00E05BFB">
        <w:rPr>
          <w:rFonts w:ascii="Bookman Old Style" w:hAnsi="Bookman Old Style"/>
          <w:sz w:val="36"/>
          <w:szCs w:val="36"/>
        </w:rPr>
        <w:t>переступ</w:t>
      </w:r>
      <w:r w:rsidR="004A3BC6" w:rsidRPr="00E05BFB">
        <w:rPr>
          <w:rFonts w:ascii="Bookman Old Style" w:hAnsi="Bookman Old Style"/>
          <w:sz w:val="36"/>
          <w:szCs w:val="36"/>
        </w:rPr>
        <w:t>ет</w:t>
      </w:r>
      <w:proofErr w:type="spellEnd"/>
      <w:r w:rsidRPr="00E05BFB">
        <w:rPr>
          <w:rFonts w:ascii="Bookman Old Style" w:hAnsi="Bookman Old Style"/>
          <w:sz w:val="36"/>
          <w:szCs w:val="36"/>
        </w:rPr>
        <w:t xml:space="preserve"> порог </w:t>
      </w:r>
      <w:r w:rsidR="004A3BC6" w:rsidRPr="00E05BFB">
        <w:rPr>
          <w:rFonts w:ascii="Bookman Old Style" w:hAnsi="Bookman Old Style"/>
          <w:sz w:val="36"/>
          <w:szCs w:val="36"/>
        </w:rPr>
        <w:t>гимназии</w:t>
      </w:r>
      <w:r w:rsidRPr="00E05BFB">
        <w:rPr>
          <w:rFonts w:ascii="Bookman Old Style" w:hAnsi="Bookman Old Style"/>
          <w:sz w:val="36"/>
          <w:szCs w:val="36"/>
        </w:rPr>
        <w:t>. Как он будет у</w:t>
      </w:r>
      <w:r w:rsidR="002F39F1" w:rsidRPr="00E05BFB">
        <w:rPr>
          <w:rFonts w:ascii="Bookman Old Style" w:hAnsi="Bookman Old Style"/>
          <w:sz w:val="36"/>
          <w:szCs w:val="36"/>
        </w:rPr>
        <w:t>читься</w:t>
      </w:r>
      <w:r w:rsidRPr="00E05BFB">
        <w:rPr>
          <w:rFonts w:ascii="Bookman Old Style" w:hAnsi="Bookman Old Style"/>
          <w:sz w:val="36"/>
          <w:szCs w:val="36"/>
        </w:rPr>
        <w:t xml:space="preserve"> в </w:t>
      </w:r>
      <w:r w:rsidR="004A3BC6" w:rsidRPr="00E05BFB">
        <w:rPr>
          <w:rFonts w:ascii="Bookman Old Style" w:hAnsi="Bookman Old Style"/>
          <w:sz w:val="36"/>
          <w:szCs w:val="36"/>
        </w:rPr>
        <w:t>гимназии</w:t>
      </w:r>
      <w:r w:rsidRPr="00E05BFB">
        <w:rPr>
          <w:rFonts w:ascii="Bookman Old Style" w:hAnsi="Bookman Old Style"/>
          <w:sz w:val="36"/>
          <w:szCs w:val="36"/>
        </w:rPr>
        <w:t xml:space="preserve">, </w:t>
      </w:r>
      <w:r w:rsidR="00814512">
        <w:rPr>
          <w:rFonts w:ascii="Bookman Old Style" w:hAnsi="Bookman Old Style"/>
          <w:sz w:val="36"/>
          <w:szCs w:val="36"/>
        </w:rPr>
        <w:t xml:space="preserve"> </w:t>
      </w:r>
      <w:r w:rsidRPr="00E05BFB">
        <w:rPr>
          <w:rFonts w:ascii="Bookman Old Style" w:hAnsi="Bookman Old Style"/>
          <w:sz w:val="36"/>
          <w:szCs w:val="36"/>
        </w:rPr>
        <w:t xml:space="preserve">понравится ли ему быть учеником, как сложатся </w:t>
      </w:r>
      <w:r w:rsidR="00814512">
        <w:rPr>
          <w:rFonts w:ascii="Bookman Old Style" w:hAnsi="Bookman Old Style"/>
          <w:sz w:val="36"/>
          <w:szCs w:val="36"/>
        </w:rPr>
        <w:t xml:space="preserve">   </w:t>
      </w:r>
      <w:r w:rsidRPr="00E05BFB">
        <w:rPr>
          <w:rFonts w:ascii="Bookman Old Style" w:hAnsi="Bookman Old Style"/>
          <w:sz w:val="36"/>
          <w:szCs w:val="36"/>
        </w:rPr>
        <w:t>взаимоотношения с учителем, одноклассниками?</w:t>
      </w:r>
    </w:p>
    <w:p w:rsidR="002F4CFC" w:rsidRPr="00E05BFB" w:rsidRDefault="002F4CFC" w:rsidP="00E05BFB">
      <w:pPr>
        <w:ind w:firstLine="851"/>
        <w:jc w:val="both"/>
        <w:rPr>
          <w:rFonts w:ascii="Bookman Old Style" w:hAnsi="Bookman Old Style"/>
          <w:sz w:val="36"/>
          <w:szCs w:val="36"/>
        </w:rPr>
      </w:pPr>
      <w:r w:rsidRPr="00E05BFB">
        <w:rPr>
          <w:rFonts w:ascii="Bookman Old Style" w:hAnsi="Bookman Old Style"/>
          <w:sz w:val="36"/>
          <w:szCs w:val="36"/>
        </w:rPr>
        <w:t>Эти тревоги одолевают всех родителей, даже если в школу идет уже второй, третий или пятый ребенок.</w:t>
      </w:r>
    </w:p>
    <w:p w:rsidR="002F4CFC" w:rsidRPr="00E05BFB" w:rsidRDefault="002F4CFC" w:rsidP="00E05BFB">
      <w:pPr>
        <w:ind w:firstLine="851"/>
        <w:jc w:val="both"/>
        <w:rPr>
          <w:rFonts w:ascii="Bookman Old Style" w:hAnsi="Bookman Old Style"/>
          <w:sz w:val="36"/>
          <w:szCs w:val="36"/>
        </w:rPr>
      </w:pPr>
      <w:r w:rsidRPr="00E05BFB">
        <w:rPr>
          <w:rFonts w:ascii="Bookman Old Style" w:hAnsi="Bookman Old Style"/>
          <w:sz w:val="36"/>
          <w:szCs w:val="36"/>
        </w:rPr>
        <w:t xml:space="preserve">Это естественно, поскольку каждый маленький человек неповторим, у него свой внутренний мир, свои интересы, свои способности и возможности. И главная задача родителей </w:t>
      </w:r>
      <w:r w:rsidR="002F39F1" w:rsidRPr="00E05BFB">
        <w:rPr>
          <w:rFonts w:ascii="Bookman Old Style" w:hAnsi="Bookman Old Style"/>
          <w:sz w:val="36"/>
          <w:szCs w:val="36"/>
        </w:rPr>
        <w:t>и</w:t>
      </w:r>
      <w:r w:rsidRPr="00E05BFB">
        <w:rPr>
          <w:rFonts w:ascii="Bookman Old Style" w:hAnsi="Bookman Old Style"/>
          <w:sz w:val="36"/>
          <w:szCs w:val="36"/>
        </w:rPr>
        <w:t xml:space="preserve"> педагог</w:t>
      </w:r>
      <w:r w:rsidR="002F39F1" w:rsidRPr="00E05BFB">
        <w:rPr>
          <w:rFonts w:ascii="Bookman Old Style" w:hAnsi="Bookman Old Style"/>
          <w:sz w:val="36"/>
          <w:szCs w:val="36"/>
        </w:rPr>
        <w:t>ов</w:t>
      </w:r>
      <w:r w:rsidRPr="00E05BFB">
        <w:rPr>
          <w:rFonts w:ascii="Bookman Old Style" w:hAnsi="Bookman Old Style"/>
          <w:sz w:val="36"/>
          <w:szCs w:val="36"/>
        </w:rPr>
        <w:t xml:space="preserve"> - организовать обучение </w:t>
      </w:r>
      <w:r w:rsidR="002F39F1" w:rsidRPr="00E05BFB">
        <w:rPr>
          <w:rFonts w:ascii="Bookman Old Style" w:hAnsi="Bookman Old Style"/>
          <w:sz w:val="36"/>
          <w:szCs w:val="36"/>
        </w:rPr>
        <w:t xml:space="preserve">так, </w:t>
      </w:r>
      <w:r w:rsidRPr="00E05BFB">
        <w:rPr>
          <w:rFonts w:ascii="Bookman Old Style" w:hAnsi="Bookman Old Style"/>
          <w:sz w:val="36"/>
          <w:szCs w:val="36"/>
        </w:rPr>
        <w:t>чтобы ребенок с удовольствием посещал школу, познавал окружающий мир и, конечно, хорошо учился.</w:t>
      </w:r>
    </w:p>
    <w:p w:rsidR="00895588" w:rsidRPr="00E05BFB" w:rsidRDefault="006E3487" w:rsidP="00E05BFB">
      <w:pPr>
        <w:ind w:firstLine="851"/>
        <w:jc w:val="both"/>
        <w:rPr>
          <w:rFonts w:ascii="Bookman Old Style" w:hAnsi="Bookman Old Style"/>
          <w:sz w:val="36"/>
          <w:szCs w:val="36"/>
        </w:rPr>
      </w:pPr>
      <w:r w:rsidRPr="00E05BFB">
        <w:rPr>
          <w:rFonts w:ascii="Bookman Old Style" w:hAnsi="Bookman Old Style"/>
          <w:sz w:val="36"/>
          <w:szCs w:val="36"/>
        </w:rPr>
        <w:t>Для того</w:t>
      </w:r>
      <w:proofErr w:type="gramStart"/>
      <w:r w:rsidRPr="00E05BFB">
        <w:rPr>
          <w:rFonts w:ascii="Bookman Old Style" w:hAnsi="Bookman Old Style"/>
          <w:sz w:val="36"/>
          <w:szCs w:val="36"/>
        </w:rPr>
        <w:t>,</w:t>
      </w:r>
      <w:proofErr w:type="gramEnd"/>
      <w:r w:rsidRPr="00E05BFB">
        <w:rPr>
          <w:rFonts w:ascii="Bookman Old Style" w:hAnsi="Bookman Old Style"/>
          <w:sz w:val="36"/>
          <w:szCs w:val="36"/>
        </w:rPr>
        <w:t xml:space="preserve"> чтобы </w:t>
      </w:r>
      <w:r w:rsidR="002F39F1" w:rsidRPr="00E05BFB">
        <w:rPr>
          <w:rFonts w:ascii="Bookman Old Style" w:hAnsi="Bookman Old Style"/>
          <w:sz w:val="36"/>
          <w:szCs w:val="36"/>
        </w:rPr>
        <w:t>обуче</w:t>
      </w:r>
      <w:r w:rsidRPr="00E05BFB">
        <w:rPr>
          <w:rFonts w:ascii="Bookman Old Style" w:hAnsi="Bookman Old Style"/>
          <w:sz w:val="36"/>
          <w:szCs w:val="36"/>
        </w:rPr>
        <w:t xml:space="preserve">ние </w:t>
      </w:r>
      <w:r w:rsidR="002F39F1" w:rsidRPr="00E05BFB">
        <w:rPr>
          <w:rFonts w:ascii="Bookman Old Style" w:hAnsi="Bookman Old Style"/>
          <w:sz w:val="36"/>
          <w:szCs w:val="36"/>
        </w:rPr>
        <w:t>в</w:t>
      </w:r>
      <w:r w:rsidRPr="00E05BFB">
        <w:rPr>
          <w:rFonts w:ascii="Bookman Old Style" w:hAnsi="Bookman Old Style"/>
          <w:sz w:val="36"/>
          <w:szCs w:val="36"/>
        </w:rPr>
        <w:t xml:space="preserve">ашего </w:t>
      </w:r>
      <w:r w:rsidR="004A3BC6" w:rsidRPr="00E05BFB">
        <w:rPr>
          <w:rFonts w:ascii="Bookman Old Style" w:hAnsi="Bookman Old Style"/>
          <w:sz w:val="36"/>
          <w:szCs w:val="36"/>
        </w:rPr>
        <w:t>ребенка</w:t>
      </w:r>
      <w:r w:rsidRPr="00E05BFB">
        <w:rPr>
          <w:rFonts w:ascii="Bookman Old Style" w:hAnsi="Bookman Old Style"/>
          <w:sz w:val="36"/>
          <w:szCs w:val="36"/>
        </w:rPr>
        <w:t xml:space="preserve"> было наиболее комфортным и продуктивным, </w:t>
      </w:r>
      <w:r w:rsidR="002F39F1" w:rsidRPr="00E05BFB">
        <w:rPr>
          <w:rFonts w:ascii="Bookman Old Style" w:hAnsi="Bookman Old Style"/>
          <w:sz w:val="36"/>
          <w:szCs w:val="36"/>
        </w:rPr>
        <w:t>у нас</w:t>
      </w:r>
      <w:r w:rsidRPr="00E05BFB">
        <w:rPr>
          <w:rFonts w:ascii="Bookman Old Style" w:hAnsi="Bookman Old Style"/>
          <w:sz w:val="36"/>
          <w:szCs w:val="36"/>
        </w:rPr>
        <w:t xml:space="preserve"> </w:t>
      </w:r>
      <w:r w:rsidR="00814512">
        <w:rPr>
          <w:rFonts w:ascii="Bookman Old Style" w:hAnsi="Bookman Old Style"/>
          <w:sz w:val="36"/>
          <w:szCs w:val="36"/>
        </w:rPr>
        <w:t xml:space="preserve">        </w:t>
      </w:r>
      <w:r w:rsidRPr="00E05BFB">
        <w:rPr>
          <w:rFonts w:ascii="Bookman Old Style" w:hAnsi="Bookman Old Style"/>
          <w:sz w:val="36"/>
          <w:szCs w:val="36"/>
        </w:rPr>
        <w:t>действует ряд Правил</w:t>
      </w:r>
      <w:r w:rsidR="002F39F1" w:rsidRPr="00E05BFB">
        <w:rPr>
          <w:rFonts w:ascii="Bookman Old Style" w:hAnsi="Bookman Old Style"/>
          <w:sz w:val="36"/>
          <w:szCs w:val="36"/>
        </w:rPr>
        <w:t>, предлагаем вам с</w:t>
      </w:r>
      <w:r w:rsidR="007E61EB">
        <w:rPr>
          <w:rFonts w:ascii="Bookman Old Style" w:hAnsi="Bookman Old Style"/>
          <w:sz w:val="36"/>
          <w:szCs w:val="36"/>
        </w:rPr>
        <w:t xml:space="preserve"> </w:t>
      </w:r>
      <w:r w:rsidR="002F39F1" w:rsidRPr="00E05BFB">
        <w:rPr>
          <w:rFonts w:ascii="Bookman Old Style" w:hAnsi="Bookman Old Style"/>
          <w:sz w:val="36"/>
          <w:szCs w:val="36"/>
        </w:rPr>
        <w:t xml:space="preserve">ними </w:t>
      </w:r>
      <w:r w:rsidR="00814512">
        <w:rPr>
          <w:rFonts w:ascii="Bookman Old Style" w:hAnsi="Bookman Old Style"/>
          <w:sz w:val="36"/>
          <w:szCs w:val="36"/>
        </w:rPr>
        <w:t xml:space="preserve">      </w:t>
      </w:r>
      <w:r w:rsidR="002F39F1" w:rsidRPr="00E05BFB">
        <w:rPr>
          <w:rFonts w:ascii="Bookman Old Style" w:hAnsi="Bookman Old Style"/>
          <w:sz w:val="36"/>
          <w:szCs w:val="36"/>
        </w:rPr>
        <w:t>ознакомиться.</w:t>
      </w:r>
    </w:p>
    <w:p w:rsidR="00E05BFB" w:rsidRDefault="004D74DA">
      <w:pPr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06420E" wp14:editId="7F20C91B">
                <wp:simplePos x="0" y="0"/>
                <wp:positionH relativeFrom="column">
                  <wp:posOffset>3145790</wp:posOffset>
                </wp:positionH>
                <wp:positionV relativeFrom="paragraph">
                  <wp:posOffset>567056</wp:posOffset>
                </wp:positionV>
                <wp:extent cx="323850" cy="4000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247.7pt;margin-top:44.65pt;width:25.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" fillcolor="window" stroked="f" strokeweight=".5pt">
                <v:textbox>
                  <w:txbxContent>
                    <w:p w:rsidR="00853A76" w:rsidRDefault="00853A76" w:rsidP="004D74D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05BFB">
        <w:rPr>
          <w:rFonts w:ascii="Bookman Old Style" w:hAnsi="Bookman Old Style"/>
          <w:b/>
        </w:rPr>
        <w:br w:type="page"/>
      </w:r>
    </w:p>
    <w:p w:rsidR="008E61C9" w:rsidRPr="005A6DC9" w:rsidRDefault="00E05BFB" w:rsidP="005A6DC9">
      <w:pPr>
        <w:jc w:val="center"/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6468506" wp14:editId="2A69F140">
            <wp:simplePos x="0" y="0"/>
            <wp:positionH relativeFrom="column">
              <wp:posOffset>-538480</wp:posOffset>
            </wp:positionH>
            <wp:positionV relativeFrom="paragraph">
              <wp:posOffset>-480695</wp:posOffset>
            </wp:positionV>
            <wp:extent cx="7567295" cy="10703560"/>
            <wp:effectExtent l="0" t="0" r="0" b="254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88" w:rsidRPr="005A6DC9">
        <w:rPr>
          <w:rFonts w:ascii="Bookman Old Style" w:hAnsi="Bookman Old Style"/>
          <w:b/>
        </w:rPr>
        <w:t>ПРАВИЛА ДЛЯ РОДИТЕЛЕЙ</w:t>
      </w:r>
    </w:p>
    <w:p w:rsidR="005A6DC9" w:rsidRDefault="005A6DC9" w:rsidP="00122DE7">
      <w:pPr>
        <w:spacing w:line="240" w:lineRule="auto"/>
        <w:jc w:val="center"/>
        <w:rPr>
          <w:b/>
          <w:i/>
        </w:rPr>
      </w:pPr>
    </w:p>
    <w:p w:rsidR="00895588" w:rsidRDefault="00895588" w:rsidP="005A6DC9">
      <w:pPr>
        <w:jc w:val="center"/>
        <w:rPr>
          <w:b/>
          <w:i/>
        </w:rPr>
      </w:pPr>
      <w:r w:rsidRPr="005A6DC9">
        <w:rPr>
          <w:b/>
          <w:i/>
        </w:rPr>
        <w:t>Организация учебной деятельности</w:t>
      </w:r>
    </w:p>
    <w:p w:rsidR="00122DE7" w:rsidRPr="005A6DC9" w:rsidRDefault="00122DE7" w:rsidP="00122DE7">
      <w:pPr>
        <w:spacing w:line="240" w:lineRule="auto"/>
        <w:jc w:val="center"/>
        <w:rPr>
          <w:b/>
          <w:i/>
        </w:rPr>
      </w:pPr>
    </w:p>
    <w:p w:rsidR="00895588" w:rsidRDefault="00895588" w:rsidP="00895588">
      <w:pPr>
        <w:pStyle w:val="a9"/>
        <w:numPr>
          <w:ilvl w:val="0"/>
          <w:numId w:val="2"/>
        </w:numPr>
        <w:ind w:left="426" w:hanging="426"/>
        <w:jc w:val="both"/>
      </w:pPr>
      <w:r>
        <w:t xml:space="preserve">Образовательный процесс в гимназии организован в интересах детей – ради их эффективного образования и взросления, т.е. воспитания ответственности и </w:t>
      </w:r>
      <w:r w:rsidR="00B02172">
        <w:t xml:space="preserve">    </w:t>
      </w:r>
      <w:r>
        <w:t>самостоятельности. Компетентный родитель, заинтересованный в оптимальном развитии ребенка в детском коллективе, занимает позицию невмешательства в профессиональную сферу педагогов.</w:t>
      </w:r>
    </w:p>
    <w:p w:rsidR="00895588" w:rsidRDefault="00895588" w:rsidP="00895588">
      <w:pPr>
        <w:pStyle w:val="a9"/>
        <w:numPr>
          <w:ilvl w:val="0"/>
          <w:numId w:val="2"/>
        </w:numPr>
        <w:ind w:left="426" w:hanging="426"/>
        <w:jc w:val="both"/>
      </w:pPr>
      <w:r>
        <w:t xml:space="preserve">Распределение детей на классы, подгруппы, мини-группы и т.п. осуществляется учителями по педагогическим и психологическим критериям, исходя из </w:t>
      </w:r>
      <w:r w:rsidR="00B02172">
        <w:t xml:space="preserve">           </w:t>
      </w:r>
      <w:r>
        <w:t>целесообразности и в интересах ребенка.</w:t>
      </w:r>
    </w:p>
    <w:p w:rsidR="00895588" w:rsidRDefault="00960885" w:rsidP="00895588">
      <w:pPr>
        <w:pStyle w:val="a9"/>
        <w:numPr>
          <w:ilvl w:val="0"/>
          <w:numId w:val="2"/>
        </w:numPr>
        <w:ind w:left="426" w:hanging="426"/>
        <w:jc w:val="both"/>
      </w:pPr>
      <w:r>
        <w:t>Г</w:t>
      </w:r>
      <w:r w:rsidR="00895588">
        <w:t xml:space="preserve">имназия (через Педагогический совет) правомочна принимать решение по </w:t>
      </w:r>
      <w:r w:rsidR="00B02172">
        <w:t xml:space="preserve">  </w:t>
      </w:r>
      <w:r w:rsidR="00895588">
        <w:t xml:space="preserve">данным вопросам без согласования с представительным органом родителей. </w:t>
      </w:r>
      <w:r w:rsidR="00B02172">
        <w:t xml:space="preserve">  </w:t>
      </w:r>
      <w:r w:rsidR="00895588">
        <w:t xml:space="preserve">Родители принимают результаты распределения к сведению и получают </w:t>
      </w:r>
      <w:r w:rsidR="00B02172">
        <w:t xml:space="preserve">        </w:t>
      </w:r>
      <w:r w:rsidR="00895588">
        <w:t>информацию.</w:t>
      </w:r>
    </w:p>
    <w:p w:rsidR="00895588" w:rsidRDefault="00895588" w:rsidP="00895588">
      <w:pPr>
        <w:pStyle w:val="a9"/>
        <w:numPr>
          <w:ilvl w:val="0"/>
          <w:numId w:val="2"/>
        </w:numPr>
        <w:ind w:left="426" w:hanging="426"/>
        <w:jc w:val="both"/>
      </w:pPr>
      <w:r>
        <w:t>Регулярное посещение гимназии родителями согласуется с за</w:t>
      </w:r>
      <w:r w:rsidR="00D23EC7">
        <w:t>вучем (классным руководителем) н</w:t>
      </w:r>
      <w:r>
        <w:t>а определенный срок и носит обоснованный характер:</w:t>
      </w:r>
    </w:p>
    <w:p w:rsidR="00895588" w:rsidRDefault="00DE625B" w:rsidP="00DE625B">
      <w:pPr>
        <w:pStyle w:val="a9"/>
        <w:numPr>
          <w:ilvl w:val="0"/>
          <w:numId w:val="3"/>
        </w:numPr>
        <w:ind w:left="851" w:hanging="425"/>
        <w:jc w:val="both"/>
      </w:pPr>
      <w:r>
        <w:t>Если требуется родительский контроль ребенка в силу его индивидуальных особенностей (по медицинским, психологическим показаниям);</w:t>
      </w:r>
    </w:p>
    <w:p w:rsidR="00895588" w:rsidRDefault="00DE625B" w:rsidP="00895588">
      <w:pPr>
        <w:pStyle w:val="a9"/>
        <w:numPr>
          <w:ilvl w:val="0"/>
          <w:numId w:val="2"/>
        </w:numPr>
        <w:ind w:left="426" w:hanging="426"/>
        <w:jc w:val="both"/>
      </w:pPr>
      <w:r>
        <w:t xml:space="preserve">Вход в гимназию (административный центр, медицинский кабинет) разрешен только родителям, законным представителям или доверенным лицам </w:t>
      </w:r>
      <w:r w:rsidR="00CB3E64">
        <w:t xml:space="preserve">при </w:t>
      </w:r>
      <w:r w:rsidR="00B02172">
        <w:t xml:space="preserve">   </w:t>
      </w:r>
      <w:r w:rsidR="00CB3E64">
        <w:t>предъявлении документа, удостоверяющего личность</w:t>
      </w:r>
      <w:r>
        <w:t>, в бахилах (для сохранения здоровья).</w:t>
      </w:r>
    </w:p>
    <w:p w:rsidR="00BF6128" w:rsidRPr="00D23EC7" w:rsidRDefault="00BF6128" w:rsidP="00BF6128">
      <w:pPr>
        <w:pStyle w:val="a9"/>
        <w:numPr>
          <w:ilvl w:val="0"/>
          <w:numId w:val="2"/>
        </w:numPr>
        <w:ind w:left="426" w:hanging="426"/>
        <w:jc w:val="both"/>
      </w:pPr>
      <w:r w:rsidRPr="00D23EC7">
        <w:t>В гимназии принято вежливо обращаться друг к другу, поэтому к</w:t>
      </w:r>
      <w:r w:rsidR="00D23EC7" w:rsidRPr="00D23EC7">
        <w:t xml:space="preserve"> сотрудникам</w:t>
      </w:r>
      <w:r w:rsidRPr="00D23EC7">
        <w:t xml:space="preserve"> гимназии, независимо от их возраста, необходимо обращаться на Вы, по имени и отчеству, и обязательно приучать к этому ребенка.</w:t>
      </w:r>
    </w:p>
    <w:p w:rsidR="00DE625B" w:rsidRDefault="00DE625B" w:rsidP="00895588">
      <w:pPr>
        <w:pStyle w:val="a9"/>
        <w:numPr>
          <w:ilvl w:val="0"/>
          <w:numId w:val="2"/>
        </w:numPr>
        <w:ind w:left="426" w:hanging="426"/>
        <w:jc w:val="both"/>
      </w:pPr>
      <w:r>
        <w:t xml:space="preserve">Родители, находящиеся в гимназии, без предварительной договоренности не </w:t>
      </w:r>
      <w:r w:rsidR="00CB3E64">
        <w:t xml:space="preserve">должны </w:t>
      </w:r>
      <w:r>
        <w:t>от</w:t>
      </w:r>
      <w:r w:rsidR="00CB3E64">
        <w:t>влекать</w:t>
      </w:r>
      <w:r>
        <w:t xml:space="preserve"> педагогов от работы на уроках, переменах и в </w:t>
      </w:r>
      <w:proofErr w:type="spellStart"/>
      <w:r>
        <w:t>послеурочное</w:t>
      </w:r>
      <w:proofErr w:type="spellEnd"/>
      <w:r>
        <w:t xml:space="preserve"> время (учитель работает с детьми не только на уроке).</w:t>
      </w:r>
    </w:p>
    <w:p w:rsidR="00040879" w:rsidRDefault="00040879" w:rsidP="00040879">
      <w:pPr>
        <w:pStyle w:val="a9"/>
        <w:ind w:left="426"/>
        <w:jc w:val="both"/>
      </w:pPr>
    </w:p>
    <w:p w:rsidR="00040879" w:rsidRDefault="004D74DA" w:rsidP="00040879">
      <w:pPr>
        <w:pStyle w:val="a9"/>
        <w:ind w:left="426"/>
        <w:jc w:val="both"/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42C106" wp14:editId="14F3E544">
                <wp:simplePos x="0" y="0"/>
                <wp:positionH relativeFrom="column">
                  <wp:posOffset>3028316</wp:posOffset>
                </wp:positionH>
                <wp:positionV relativeFrom="paragraph">
                  <wp:posOffset>602615</wp:posOffset>
                </wp:positionV>
                <wp:extent cx="228600" cy="3048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left:0;text-align:left;margin-left:238.45pt;margin-top:47.45pt;width:18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" fillcolor="window" stroked="f" strokeweight=".5pt">
                <v:textbox>
                  <w:txbxContent>
                    <w:p w:rsidR="00853A76" w:rsidRDefault="00853A76" w:rsidP="004D74D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E625B" w:rsidRDefault="004D74DA" w:rsidP="00895588">
      <w:pPr>
        <w:pStyle w:val="a9"/>
        <w:numPr>
          <w:ilvl w:val="0"/>
          <w:numId w:val="2"/>
        </w:numPr>
        <w:ind w:left="426" w:hanging="426"/>
        <w:jc w:val="both"/>
      </w:pPr>
      <w:r w:rsidRPr="00CB3E64"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20FBC77" wp14:editId="40BE0C74">
            <wp:simplePos x="0" y="0"/>
            <wp:positionH relativeFrom="column">
              <wp:posOffset>-578485</wp:posOffset>
            </wp:positionH>
            <wp:positionV relativeFrom="paragraph">
              <wp:posOffset>-578485</wp:posOffset>
            </wp:positionV>
            <wp:extent cx="7591425" cy="10715625"/>
            <wp:effectExtent l="0" t="0" r="9525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25B">
        <w:t>Во внутренних помещениях гимназии  следует снимать верхнюю одежду.</w:t>
      </w:r>
    </w:p>
    <w:p w:rsidR="00DE625B" w:rsidRPr="00CB3E64" w:rsidRDefault="00DE625B" w:rsidP="00895588">
      <w:pPr>
        <w:pStyle w:val="a9"/>
        <w:numPr>
          <w:ilvl w:val="0"/>
          <w:numId w:val="2"/>
        </w:numPr>
        <w:ind w:left="426" w:hanging="426"/>
        <w:jc w:val="both"/>
      </w:pPr>
      <w:r w:rsidRPr="00CB3E64">
        <w:t xml:space="preserve">Если родитель нуждается в консультации/беседе с классным руководителем, учителем-предметником либо заместителем директора, он предварительно </w:t>
      </w:r>
      <w:r w:rsidR="00B02172">
        <w:t xml:space="preserve">     </w:t>
      </w:r>
      <w:r w:rsidRPr="00CB3E64">
        <w:t>договаривается о теме, време</w:t>
      </w:r>
      <w:r w:rsidR="005F1158" w:rsidRPr="00CB3E64">
        <w:t xml:space="preserve">ни и продолжительности встречи. </w:t>
      </w:r>
      <w:r w:rsidR="00BF6128" w:rsidRPr="00CB3E64">
        <w:t xml:space="preserve">Учитель вправе назначить (либо перенести) время встречи согласно своему рабочему </w:t>
      </w:r>
      <w:r w:rsidR="00B02172">
        <w:t xml:space="preserve">             </w:t>
      </w:r>
      <w:r w:rsidR="00BF6128" w:rsidRPr="00CB3E64">
        <w:t>расписанию.</w:t>
      </w:r>
    </w:p>
    <w:p w:rsidR="00BF6128" w:rsidRPr="00D23EC7" w:rsidRDefault="00BF6128" w:rsidP="00895588">
      <w:pPr>
        <w:pStyle w:val="a9"/>
        <w:numPr>
          <w:ilvl w:val="0"/>
          <w:numId w:val="2"/>
        </w:numPr>
        <w:ind w:left="426" w:hanging="426"/>
        <w:jc w:val="both"/>
      </w:pPr>
      <w:r w:rsidRPr="00D23EC7">
        <w:t xml:space="preserve">О предстоящей встрече с учителем-предметником необходимо сообщать </w:t>
      </w:r>
      <w:r w:rsidR="00B02172">
        <w:t xml:space="preserve">      </w:t>
      </w:r>
      <w:r w:rsidRPr="00D23EC7">
        <w:t>классному руководителю, который имеет право присутствовать на ней.</w:t>
      </w:r>
    </w:p>
    <w:p w:rsidR="00BF6128" w:rsidRPr="00D23EC7" w:rsidRDefault="00BF6128" w:rsidP="00895588">
      <w:pPr>
        <w:pStyle w:val="a9"/>
        <w:numPr>
          <w:ilvl w:val="0"/>
          <w:numId w:val="2"/>
        </w:numPr>
        <w:ind w:left="426" w:hanging="426"/>
        <w:jc w:val="both"/>
      </w:pPr>
      <w:r w:rsidRPr="00D23EC7">
        <w:t xml:space="preserve">Обращаться к педагогам (учителям-предметникам, классным руководителям, </w:t>
      </w:r>
      <w:r w:rsidR="00B02172">
        <w:t xml:space="preserve">  </w:t>
      </w:r>
      <w:r w:rsidRPr="00D23EC7">
        <w:t>заместителям директора) по телефону, в чатах и мессенджерах можно до 1</w:t>
      </w:r>
      <w:r w:rsidR="00D23EC7" w:rsidRPr="00D23EC7">
        <w:t>9</w:t>
      </w:r>
      <w:r w:rsidRPr="00D23EC7">
        <w:t>:00 часов в рабочие дни. Каждый учитель имеет право на личное время и нуждается в отдыхе и переключении внимания.</w:t>
      </w:r>
    </w:p>
    <w:p w:rsidR="00BF6128" w:rsidRPr="00D23EC7" w:rsidRDefault="00BF6128" w:rsidP="00895588">
      <w:pPr>
        <w:pStyle w:val="a9"/>
        <w:numPr>
          <w:ilvl w:val="0"/>
          <w:numId w:val="2"/>
        </w:numPr>
        <w:ind w:left="426" w:hanging="426"/>
        <w:jc w:val="both"/>
      </w:pPr>
      <w:r w:rsidRPr="00D23EC7">
        <w:t xml:space="preserve">Ответственный родитель регулярно посещает родительские собрания и </w:t>
      </w:r>
      <w:r w:rsidR="00B02172">
        <w:t xml:space="preserve">        </w:t>
      </w:r>
      <w:r w:rsidRPr="00D23EC7">
        <w:t>находится в курсе учебных успехов и проблем своего ребенка.</w:t>
      </w:r>
    </w:p>
    <w:p w:rsidR="008948B0" w:rsidRPr="00D23EC7" w:rsidRDefault="00D23EC7" w:rsidP="008948B0">
      <w:pPr>
        <w:pStyle w:val="a9"/>
        <w:numPr>
          <w:ilvl w:val="0"/>
          <w:numId w:val="2"/>
        </w:numPr>
        <w:ind w:left="426" w:hanging="426"/>
        <w:jc w:val="both"/>
      </w:pPr>
      <w:r w:rsidRPr="00D23EC7">
        <w:t>В случае изменения к</w:t>
      </w:r>
      <w:r w:rsidR="008948B0" w:rsidRPr="00D23EC7">
        <w:t>онтактны</w:t>
      </w:r>
      <w:r w:rsidRPr="00D23EC7">
        <w:t>х</w:t>
      </w:r>
      <w:r w:rsidR="008948B0" w:rsidRPr="00D23EC7">
        <w:t xml:space="preserve"> данны</w:t>
      </w:r>
      <w:r w:rsidRPr="00D23EC7">
        <w:t>х</w:t>
      </w:r>
      <w:r w:rsidR="008948B0" w:rsidRPr="00D23EC7">
        <w:t xml:space="preserve"> родителей</w:t>
      </w:r>
      <w:r w:rsidRPr="00D23EC7">
        <w:t xml:space="preserve"> (телефоны, адрес и др.) </w:t>
      </w:r>
      <w:r w:rsidR="00B02172">
        <w:t xml:space="preserve"> </w:t>
      </w:r>
      <w:r w:rsidRPr="00D23EC7">
        <w:t>необходимо обязательно об этом сообщить классному руководителю</w:t>
      </w:r>
      <w:r w:rsidR="008948B0" w:rsidRPr="00D23EC7">
        <w:t>. В случае заболевания ребенка во время пребывания в гимназии медицинский работник или педагог незамедлительно свяжутся с родителями.</w:t>
      </w:r>
    </w:p>
    <w:p w:rsidR="002554A9" w:rsidRDefault="002554A9" w:rsidP="00122DE7">
      <w:pPr>
        <w:spacing w:line="240" w:lineRule="auto"/>
        <w:jc w:val="center"/>
        <w:rPr>
          <w:b/>
          <w:i/>
        </w:rPr>
      </w:pPr>
    </w:p>
    <w:p w:rsidR="008948B0" w:rsidRDefault="008948B0" w:rsidP="002554A9">
      <w:pPr>
        <w:spacing w:line="240" w:lineRule="auto"/>
        <w:jc w:val="center"/>
        <w:rPr>
          <w:b/>
          <w:i/>
        </w:rPr>
      </w:pPr>
      <w:r w:rsidRPr="005A6DC9">
        <w:rPr>
          <w:b/>
          <w:i/>
        </w:rPr>
        <w:t>Шаги разрешения конфликтных ситуаций</w:t>
      </w:r>
    </w:p>
    <w:p w:rsidR="00A835EF" w:rsidRDefault="00A835EF" w:rsidP="002554A9">
      <w:pPr>
        <w:spacing w:line="240" w:lineRule="auto"/>
        <w:jc w:val="center"/>
        <w:rPr>
          <w:b/>
          <w:i/>
        </w:rPr>
      </w:pPr>
    </w:p>
    <w:p w:rsidR="002554A9" w:rsidRPr="005A6DC9" w:rsidRDefault="002554A9" w:rsidP="002554A9">
      <w:pPr>
        <w:spacing w:line="240" w:lineRule="auto"/>
        <w:jc w:val="center"/>
        <w:rPr>
          <w:b/>
          <w:i/>
        </w:rPr>
      </w:pPr>
    </w:p>
    <w:p w:rsidR="008948B0" w:rsidRDefault="008948B0" w:rsidP="008948B0">
      <w:pPr>
        <w:pStyle w:val="a9"/>
        <w:numPr>
          <w:ilvl w:val="0"/>
          <w:numId w:val="4"/>
        </w:numPr>
        <w:ind w:left="426" w:hanging="426"/>
        <w:jc w:val="both"/>
      </w:pPr>
      <w:r>
        <w:t xml:space="preserve">В случае возникновения разногласий родитель обращается сначала к </w:t>
      </w:r>
      <w:r w:rsidR="00B02172">
        <w:t xml:space="preserve">             </w:t>
      </w:r>
      <w:r>
        <w:t xml:space="preserve">учителю-предметнику (напрямую либо через посредничество классного </w:t>
      </w:r>
      <w:r w:rsidR="00853A76">
        <w:t xml:space="preserve">           </w:t>
      </w:r>
      <w:r>
        <w:t>руководителя).</w:t>
      </w:r>
    </w:p>
    <w:p w:rsidR="008948B0" w:rsidRDefault="008948B0" w:rsidP="008948B0">
      <w:pPr>
        <w:pStyle w:val="a9"/>
        <w:numPr>
          <w:ilvl w:val="0"/>
          <w:numId w:val="4"/>
        </w:numPr>
        <w:ind w:left="426" w:hanging="426"/>
        <w:jc w:val="both"/>
      </w:pPr>
      <w:r>
        <w:t xml:space="preserve">Следующей инстанцией, в зависимости от характера разногласий, может </w:t>
      </w:r>
      <w:r w:rsidR="00B02172">
        <w:t xml:space="preserve">        </w:t>
      </w:r>
      <w:r>
        <w:t>выступить конфликтная комиссия либо школьная Служба медиации.</w:t>
      </w:r>
    </w:p>
    <w:p w:rsidR="008948B0" w:rsidRDefault="008948B0" w:rsidP="008948B0">
      <w:pPr>
        <w:pStyle w:val="a9"/>
        <w:numPr>
          <w:ilvl w:val="0"/>
          <w:numId w:val="4"/>
        </w:numPr>
        <w:ind w:left="426" w:hanging="426"/>
        <w:jc w:val="both"/>
      </w:pPr>
      <w:r>
        <w:t xml:space="preserve">Если компромисс не найден, проблема выносится на уровень заместителя </w:t>
      </w:r>
      <w:r w:rsidR="00B02172">
        <w:t xml:space="preserve">      </w:t>
      </w:r>
      <w:r>
        <w:t>директора.</w:t>
      </w:r>
    </w:p>
    <w:p w:rsidR="008948B0" w:rsidRDefault="008948B0" w:rsidP="00CB3E64">
      <w:pPr>
        <w:pStyle w:val="a9"/>
        <w:numPr>
          <w:ilvl w:val="0"/>
          <w:numId w:val="4"/>
        </w:numPr>
        <w:ind w:left="426" w:hanging="426"/>
        <w:jc w:val="both"/>
      </w:pPr>
      <w:r>
        <w:t xml:space="preserve">Директор подключается к разрешению конфликта лишь в ситуациях, когда </w:t>
      </w:r>
      <w:r w:rsidR="00B02172">
        <w:t xml:space="preserve">    </w:t>
      </w:r>
      <w:r>
        <w:t xml:space="preserve">вопрос выходит за рамки индивидуального случая и не был решен на </w:t>
      </w:r>
      <w:r w:rsidR="00B02172">
        <w:t xml:space="preserve">        </w:t>
      </w:r>
      <w:r>
        <w:t>предыдущих этапах.</w:t>
      </w:r>
    </w:p>
    <w:p w:rsidR="00CB3E64" w:rsidRDefault="00B02172" w:rsidP="00B02172">
      <w:pPr>
        <w:spacing w:line="240" w:lineRule="auto"/>
        <w:jc w:val="center"/>
        <w:rPr>
          <w:b/>
          <w:i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103B2F" wp14:editId="20BB2815">
                <wp:simplePos x="0" y="0"/>
                <wp:positionH relativeFrom="column">
                  <wp:posOffset>3120390</wp:posOffset>
                </wp:positionH>
                <wp:positionV relativeFrom="paragraph">
                  <wp:posOffset>452120</wp:posOffset>
                </wp:positionV>
                <wp:extent cx="333375" cy="276225"/>
                <wp:effectExtent l="0" t="0" r="9525" b="952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0" type="#_x0000_t202" style="position:absolute;left:0;text-align:left;margin-left:245.7pt;margin-top:35.6pt;width:26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" fillcolor="window" stroked="f" strokeweight=".5pt">
                <v:textbox>
                  <w:txbxContent>
                    <w:p w:rsidR="00853A76" w:rsidRDefault="00853A76" w:rsidP="004D74D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B3E64" w:rsidRDefault="00A835EF" w:rsidP="002554A9">
      <w:pPr>
        <w:spacing w:line="240" w:lineRule="auto"/>
        <w:jc w:val="center"/>
        <w:rPr>
          <w:b/>
          <w:i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29F9B57A" wp14:editId="6BB3E255">
            <wp:simplePos x="0" y="0"/>
            <wp:positionH relativeFrom="column">
              <wp:posOffset>-512336</wp:posOffset>
            </wp:positionH>
            <wp:positionV relativeFrom="paragraph">
              <wp:posOffset>-552450</wp:posOffset>
            </wp:positionV>
            <wp:extent cx="7567295" cy="10703560"/>
            <wp:effectExtent l="0" t="0" r="0" b="254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B0" w:rsidRDefault="008948B0" w:rsidP="002554A9">
      <w:pPr>
        <w:spacing w:line="240" w:lineRule="auto"/>
        <w:jc w:val="center"/>
        <w:rPr>
          <w:b/>
          <w:i/>
        </w:rPr>
      </w:pPr>
      <w:r w:rsidRPr="005A6DC9">
        <w:rPr>
          <w:b/>
          <w:i/>
        </w:rPr>
        <w:t>Посещение гимназических мероприятий</w:t>
      </w:r>
    </w:p>
    <w:p w:rsidR="002554A9" w:rsidRPr="005A6DC9" w:rsidRDefault="002554A9" w:rsidP="002554A9">
      <w:pPr>
        <w:spacing w:line="240" w:lineRule="auto"/>
        <w:jc w:val="center"/>
        <w:rPr>
          <w:b/>
          <w:i/>
        </w:rPr>
      </w:pPr>
    </w:p>
    <w:p w:rsidR="008948B0" w:rsidRDefault="008948B0" w:rsidP="00D01D1F">
      <w:pPr>
        <w:ind w:firstLine="851"/>
        <w:jc w:val="both"/>
      </w:pPr>
      <w:r>
        <w:t xml:space="preserve">При посещении </w:t>
      </w:r>
      <w:proofErr w:type="spellStart"/>
      <w:r>
        <w:t>общегимназических</w:t>
      </w:r>
      <w:proofErr w:type="spellEnd"/>
      <w:r>
        <w:t xml:space="preserve"> или классных мероприятий (праздн</w:t>
      </w:r>
      <w:r>
        <w:t>и</w:t>
      </w:r>
      <w:r>
        <w:t>ков/собраний и пр.) необходимо:</w:t>
      </w:r>
    </w:p>
    <w:p w:rsidR="008948B0" w:rsidRDefault="008948B0" w:rsidP="00D01D1F">
      <w:pPr>
        <w:pStyle w:val="a9"/>
        <w:numPr>
          <w:ilvl w:val="0"/>
          <w:numId w:val="6"/>
        </w:numPr>
        <w:ind w:left="426" w:hanging="426"/>
        <w:jc w:val="both"/>
      </w:pPr>
      <w:r>
        <w:t>Приходить вовремя (немного заранее);</w:t>
      </w:r>
    </w:p>
    <w:p w:rsidR="008948B0" w:rsidRDefault="008948B0" w:rsidP="00D01D1F">
      <w:pPr>
        <w:pStyle w:val="a9"/>
        <w:numPr>
          <w:ilvl w:val="0"/>
          <w:numId w:val="6"/>
        </w:numPr>
        <w:ind w:left="426" w:hanging="426"/>
        <w:jc w:val="both"/>
      </w:pPr>
      <w:r>
        <w:t>Выключать сотовый телефон либо переводить его в бе</w:t>
      </w:r>
      <w:r w:rsidR="00D01D1F">
        <w:t>ззвучный режим;</w:t>
      </w:r>
    </w:p>
    <w:p w:rsidR="00D01D1F" w:rsidRDefault="00D01D1F" w:rsidP="00D01D1F">
      <w:pPr>
        <w:pStyle w:val="a9"/>
        <w:numPr>
          <w:ilvl w:val="0"/>
          <w:numId w:val="6"/>
        </w:numPr>
        <w:ind w:left="426" w:hanging="426"/>
        <w:jc w:val="both"/>
      </w:pPr>
      <w:r>
        <w:t xml:space="preserve">Снимать верхнюю одежду за пределами класса/зала, в котором проходит </w:t>
      </w:r>
      <w:r w:rsidR="00853A76">
        <w:t xml:space="preserve">        </w:t>
      </w:r>
      <w:r>
        <w:t>мероприятие;</w:t>
      </w:r>
    </w:p>
    <w:p w:rsidR="00B432D7" w:rsidRDefault="00D01D1F" w:rsidP="00B432D7">
      <w:pPr>
        <w:pStyle w:val="a9"/>
        <w:numPr>
          <w:ilvl w:val="0"/>
          <w:numId w:val="6"/>
        </w:numPr>
        <w:spacing w:line="240" w:lineRule="auto"/>
        <w:ind w:left="426" w:hanging="426"/>
        <w:jc w:val="both"/>
      </w:pPr>
      <w:r>
        <w:t>Надевать бахилы либо (в торжественных случаях) сменную обувь.</w:t>
      </w:r>
    </w:p>
    <w:p w:rsidR="00560F9C" w:rsidRDefault="00560F9C" w:rsidP="00145926">
      <w:pPr>
        <w:spacing w:line="240" w:lineRule="auto"/>
      </w:pPr>
    </w:p>
    <w:p w:rsidR="00122DE7" w:rsidRDefault="00D01D1F" w:rsidP="002554A9">
      <w:pPr>
        <w:spacing w:line="240" w:lineRule="auto"/>
        <w:jc w:val="center"/>
        <w:rPr>
          <w:b/>
          <w:i/>
        </w:rPr>
      </w:pPr>
      <w:r w:rsidRPr="005A6DC9">
        <w:rPr>
          <w:b/>
          <w:i/>
        </w:rPr>
        <w:t xml:space="preserve">Использование </w:t>
      </w:r>
    </w:p>
    <w:p w:rsidR="00122DE7" w:rsidRDefault="00122DE7" w:rsidP="002554A9">
      <w:pPr>
        <w:spacing w:line="240" w:lineRule="auto"/>
        <w:jc w:val="center"/>
        <w:rPr>
          <w:b/>
          <w:i/>
        </w:rPr>
      </w:pPr>
      <w:r w:rsidRPr="00122DE7">
        <w:rPr>
          <w:b/>
          <w:i/>
        </w:rPr>
        <w:t>мобильны</w:t>
      </w:r>
      <w:r>
        <w:rPr>
          <w:b/>
          <w:i/>
        </w:rPr>
        <w:t>х</w:t>
      </w:r>
      <w:r w:rsidRPr="00122DE7">
        <w:rPr>
          <w:b/>
          <w:i/>
        </w:rPr>
        <w:t xml:space="preserve"> телефон</w:t>
      </w:r>
      <w:r>
        <w:rPr>
          <w:b/>
          <w:i/>
        </w:rPr>
        <w:t>ов</w:t>
      </w:r>
      <w:r w:rsidRPr="00122DE7">
        <w:rPr>
          <w:b/>
          <w:i/>
        </w:rPr>
        <w:t>, планшетны</w:t>
      </w:r>
      <w:r>
        <w:rPr>
          <w:b/>
          <w:i/>
        </w:rPr>
        <w:t>х</w:t>
      </w:r>
      <w:r w:rsidRPr="00122DE7">
        <w:rPr>
          <w:b/>
          <w:i/>
        </w:rPr>
        <w:t xml:space="preserve"> и други</w:t>
      </w:r>
      <w:r>
        <w:rPr>
          <w:b/>
          <w:i/>
        </w:rPr>
        <w:t>х</w:t>
      </w:r>
      <w:r w:rsidRPr="00122DE7">
        <w:rPr>
          <w:b/>
          <w:i/>
        </w:rPr>
        <w:t xml:space="preserve"> электронны</w:t>
      </w:r>
      <w:r>
        <w:rPr>
          <w:b/>
          <w:i/>
        </w:rPr>
        <w:t>х</w:t>
      </w:r>
      <w:r w:rsidRPr="00122DE7">
        <w:rPr>
          <w:b/>
          <w:i/>
        </w:rPr>
        <w:t xml:space="preserve"> устройств</w:t>
      </w:r>
      <w:r w:rsidRPr="005A6DC9">
        <w:rPr>
          <w:b/>
          <w:i/>
        </w:rPr>
        <w:t xml:space="preserve"> </w:t>
      </w:r>
    </w:p>
    <w:p w:rsidR="002554A9" w:rsidRDefault="00D01D1F" w:rsidP="002554A9">
      <w:pPr>
        <w:spacing w:line="240" w:lineRule="auto"/>
        <w:jc w:val="center"/>
        <w:rPr>
          <w:b/>
          <w:i/>
        </w:rPr>
      </w:pPr>
      <w:r w:rsidRPr="005A6DC9">
        <w:rPr>
          <w:b/>
          <w:i/>
        </w:rPr>
        <w:t>в учебное время</w:t>
      </w:r>
    </w:p>
    <w:p w:rsidR="00B432D7" w:rsidRPr="005A6DC9" w:rsidRDefault="00B432D7" w:rsidP="002554A9">
      <w:pPr>
        <w:spacing w:line="240" w:lineRule="auto"/>
        <w:jc w:val="center"/>
        <w:rPr>
          <w:b/>
          <w:i/>
        </w:rPr>
      </w:pPr>
    </w:p>
    <w:p w:rsidR="00D01D1F" w:rsidRDefault="00D01D1F" w:rsidP="000306D4">
      <w:pPr>
        <w:spacing w:after="120"/>
        <w:ind w:firstLine="851"/>
        <w:jc w:val="both"/>
      </w:pPr>
      <w:r>
        <w:t xml:space="preserve">Использование </w:t>
      </w:r>
      <w:r w:rsidR="00122DE7" w:rsidRPr="00122DE7">
        <w:t>мобильных телефонов, планшетных и других электронных устрой</w:t>
      </w:r>
      <w:proofErr w:type="gramStart"/>
      <w:r w:rsidR="00122DE7" w:rsidRPr="00122DE7">
        <w:t>ств</w:t>
      </w:r>
      <w:r>
        <w:t xml:space="preserve"> дл</w:t>
      </w:r>
      <w:proofErr w:type="gramEnd"/>
      <w:r>
        <w:t xml:space="preserve">я игр, общения и других </w:t>
      </w:r>
      <w:proofErr w:type="spellStart"/>
      <w:r>
        <w:t>внеучебных</w:t>
      </w:r>
      <w:proofErr w:type="spellEnd"/>
      <w:r>
        <w:t xml:space="preserve"> целей во время пребывания в </w:t>
      </w:r>
      <w:r w:rsidR="00853A76">
        <w:t xml:space="preserve">  </w:t>
      </w:r>
      <w:r>
        <w:t xml:space="preserve">гимназии ЗАПРЕЩЕНО. </w:t>
      </w:r>
    </w:p>
    <w:p w:rsidR="00122DE7" w:rsidRPr="00BF7361" w:rsidRDefault="00122DE7" w:rsidP="00BF7361">
      <w:pPr>
        <w:pStyle w:val="a9"/>
        <w:numPr>
          <w:ilvl w:val="1"/>
          <w:numId w:val="15"/>
        </w:numPr>
        <w:autoSpaceDE w:val="0"/>
        <w:autoSpaceDN w:val="0"/>
        <w:adjustRightInd w:val="0"/>
        <w:ind w:left="425" w:hanging="425"/>
        <w:jc w:val="both"/>
        <w:rPr>
          <w:rFonts w:eastAsia="HiddenHorzOCR"/>
          <w:szCs w:val="28"/>
        </w:rPr>
      </w:pPr>
      <w:r w:rsidRPr="00BF7361">
        <w:rPr>
          <w:rFonts w:eastAsia="HiddenHorzOCR"/>
          <w:szCs w:val="28"/>
        </w:rPr>
        <w:t xml:space="preserve">При входе в образовательную организацию учащиеся должны поставить </w:t>
      </w:r>
      <w:r w:rsidR="00853A76">
        <w:rPr>
          <w:rFonts w:eastAsia="HiddenHorzOCR"/>
          <w:szCs w:val="28"/>
        </w:rPr>
        <w:t xml:space="preserve">         </w:t>
      </w:r>
      <w:r w:rsidRPr="00BF7361">
        <w:rPr>
          <w:rFonts w:eastAsia="HiddenHorzOCR"/>
          <w:szCs w:val="28"/>
        </w:rPr>
        <w:t xml:space="preserve">мобильный телефон в режим «без звука» (в том числе с исключением </w:t>
      </w:r>
      <w:r w:rsidR="00853A76">
        <w:rPr>
          <w:rFonts w:eastAsia="HiddenHorzOCR"/>
          <w:szCs w:val="28"/>
        </w:rPr>
        <w:t xml:space="preserve">              </w:t>
      </w:r>
      <w:r w:rsidRPr="00BF7361">
        <w:rPr>
          <w:rFonts w:eastAsia="HiddenHorzOCR"/>
          <w:szCs w:val="28"/>
        </w:rPr>
        <w:t>использования режима вибрации из-за возникновения фантомных вибраций).</w:t>
      </w:r>
    </w:p>
    <w:p w:rsidR="00122DE7" w:rsidRPr="00BF7361" w:rsidRDefault="00122DE7" w:rsidP="00BF7361">
      <w:pPr>
        <w:pStyle w:val="a9"/>
        <w:numPr>
          <w:ilvl w:val="1"/>
          <w:numId w:val="15"/>
        </w:numPr>
        <w:autoSpaceDE w:val="0"/>
        <w:autoSpaceDN w:val="0"/>
        <w:adjustRightInd w:val="0"/>
        <w:ind w:left="425" w:hanging="425"/>
        <w:jc w:val="both"/>
        <w:rPr>
          <w:rFonts w:eastAsia="HiddenHorzOCR"/>
          <w:szCs w:val="28"/>
        </w:rPr>
      </w:pPr>
      <w:r w:rsidRPr="00BF7361">
        <w:rPr>
          <w:rFonts w:eastAsia="HiddenHorzOCR"/>
          <w:szCs w:val="28"/>
        </w:rPr>
        <w:t>Во в</w:t>
      </w:r>
      <w:r w:rsidR="00040879">
        <w:rPr>
          <w:rFonts w:eastAsia="HiddenHorzOCR"/>
          <w:szCs w:val="28"/>
        </w:rPr>
        <w:t xml:space="preserve">ремя образовательного процесса </w:t>
      </w:r>
      <w:r w:rsidRPr="00BF7361">
        <w:rPr>
          <w:rFonts w:eastAsia="HiddenHorzOCR"/>
          <w:szCs w:val="28"/>
        </w:rPr>
        <w:t xml:space="preserve">телефон </w:t>
      </w:r>
      <w:r w:rsidR="00CB3E64">
        <w:rPr>
          <w:rFonts w:eastAsia="HiddenHorzOCR"/>
          <w:szCs w:val="28"/>
        </w:rPr>
        <w:t>и другие устройства необходимо сдать педагогу для хранения в специально отведенном месте.</w:t>
      </w:r>
      <w:r w:rsidR="00EA319E" w:rsidRPr="00EA319E"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t xml:space="preserve"> </w:t>
      </w:r>
    </w:p>
    <w:p w:rsidR="00560F9C" w:rsidRDefault="00560F9C" w:rsidP="00BF7361">
      <w:pPr>
        <w:pStyle w:val="a9"/>
        <w:numPr>
          <w:ilvl w:val="1"/>
          <w:numId w:val="15"/>
        </w:numPr>
        <w:autoSpaceDE w:val="0"/>
        <w:autoSpaceDN w:val="0"/>
        <w:adjustRightInd w:val="0"/>
        <w:ind w:left="425" w:hanging="425"/>
        <w:jc w:val="both"/>
        <w:rPr>
          <w:rFonts w:eastAsia="HiddenHorzOCR"/>
          <w:szCs w:val="28"/>
        </w:rPr>
      </w:pPr>
      <w:r w:rsidRPr="00BF7361">
        <w:rPr>
          <w:rFonts w:eastAsia="HiddenHorzOCR"/>
          <w:szCs w:val="28"/>
        </w:rPr>
        <w:t>Родителям НЕ РЕКОМЕНДУЕТСЯ звонить обучающимся во время учебного процесса. В случае крайней необходимости  звонить секретарю.</w:t>
      </w:r>
    </w:p>
    <w:p w:rsidR="00A9183F" w:rsidRDefault="00A9183F" w:rsidP="00040879">
      <w:pPr>
        <w:pStyle w:val="a9"/>
        <w:autoSpaceDE w:val="0"/>
        <w:autoSpaceDN w:val="0"/>
        <w:adjustRightInd w:val="0"/>
        <w:ind w:left="425"/>
        <w:jc w:val="both"/>
        <w:rPr>
          <w:rFonts w:eastAsia="HiddenHorzOCR"/>
          <w:szCs w:val="28"/>
        </w:rPr>
      </w:pPr>
    </w:p>
    <w:p w:rsidR="00CB3E64" w:rsidRPr="00A9183F" w:rsidRDefault="004D74DA" w:rsidP="00A9183F">
      <w:pPr>
        <w:autoSpaceDE w:val="0"/>
        <w:autoSpaceDN w:val="0"/>
        <w:adjustRightInd w:val="0"/>
        <w:jc w:val="center"/>
        <w:rPr>
          <w:rFonts w:eastAsia="HiddenHorzOCR"/>
          <w:szCs w:val="28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A6DC30" wp14:editId="0459E5D2">
                <wp:simplePos x="0" y="0"/>
                <wp:positionH relativeFrom="column">
                  <wp:posOffset>3079115</wp:posOffset>
                </wp:positionH>
                <wp:positionV relativeFrom="paragraph">
                  <wp:posOffset>2711450</wp:posOffset>
                </wp:positionV>
                <wp:extent cx="257175" cy="238125"/>
                <wp:effectExtent l="0" t="0" r="9525" b="95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1" type="#_x0000_t202" style="position:absolute;left:0;text-align:left;margin-left:242.45pt;margin-top:213.5pt;width:20.2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" fillcolor="window" stroked="f" strokeweight=".5pt">
                <v:textbox>
                  <w:txbxContent>
                    <w:p w:rsidR="00853A76" w:rsidRDefault="00853A76" w:rsidP="004D74D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432D7"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drawing>
          <wp:inline distT="0" distB="0" distL="0" distR="0" wp14:anchorId="5667CE6E" wp14:editId="67674520">
            <wp:extent cx="2571750" cy="2276475"/>
            <wp:effectExtent l="0" t="0" r="0" b="0"/>
            <wp:docPr id="1" name="Рисунок 1" descr="D:\Desktop\1705947618_bronk-club-p-smeshnie-chelovechki-dlya-prezentatsii-kra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705947618_bronk-club-p-smeshnie-chelovechki-dlya-prezentatsii-kra-3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879" w:rsidRDefault="00040879" w:rsidP="005A6DC9">
      <w:pPr>
        <w:jc w:val="center"/>
        <w:rPr>
          <w:b/>
          <w:i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0A5941C3" wp14:editId="1D3C9CE0">
            <wp:simplePos x="0" y="0"/>
            <wp:positionH relativeFrom="column">
              <wp:posOffset>-426720</wp:posOffset>
            </wp:positionH>
            <wp:positionV relativeFrom="paragraph">
              <wp:posOffset>-686435</wp:posOffset>
            </wp:positionV>
            <wp:extent cx="7567295" cy="10703560"/>
            <wp:effectExtent l="0" t="0" r="0" b="254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DC9" w:rsidRPr="005A6DC9" w:rsidRDefault="005A6DC9" w:rsidP="005A6DC9">
      <w:pPr>
        <w:jc w:val="center"/>
        <w:rPr>
          <w:b/>
          <w:i/>
        </w:rPr>
      </w:pPr>
      <w:r>
        <w:rPr>
          <w:b/>
          <w:i/>
        </w:rPr>
        <w:t>АЛГОРИТМЫ гимназической жизни</w:t>
      </w:r>
    </w:p>
    <w:p w:rsidR="000306D4" w:rsidRDefault="005A6DC9" w:rsidP="005A6DC9">
      <w:pPr>
        <w:pStyle w:val="a9"/>
        <w:numPr>
          <w:ilvl w:val="0"/>
          <w:numId w:val="7"/>
        </w:numPr>
        <w:ind w:left="426" w:hanging="426"/>
        <w:jc w:val="both"/>
      </w:pPr>
      <w:r>
        <w:t>Родители приводят детей на занятия не позднее, чем за 15 минут до их начала.</w:t>
      </w:r>
    </w:p>
    <w:p w:rsidR="005A6DC9" w:rsidRDefault="005A6DC9" w:rsidP="005A6DC9">
      <w:pPr>
        <w:pStyle w:val="a9"/>
        <w:numPr>
          <w:ilvl w:val="0"/>
          <w:numId w:val="7"/>
        </w:numPr>
        <w:ind w:left="426" w:hanging="426"/>
        <w:jc w:val="both"/>
      </w:pPr>
      <w:r>
        <w:t>Детей с явными признаками заболеваний следует оставлять дома</w:t>
      </w:r>
      <w:r w:rsidR="000306D4">
        <w:t xml:space="preserve">, уведомив классного руководителя </w:t>
      </w:r>
      <w:r w:rsidR="00040879">
        <w:rPr>
          <w:b/>
        </w:rPr>
        <w:t>до 8</w:t>
      </w:r>
      <w:r w:rsidR="000306D4" w:rsidRPr="000306D4">
        <w:rPr>
          <w:b/>
        </w:rPr>
        <w:t>:00 часов</w:t>
      </w:r>
      <w:r w:rsidR="000306D4">
        <w:t>.</w:t>
      </w:r>
      <w:r>
        <w:t xml:space="preserve"> По выходу с «больничного» необходимо </w:t>
      </w:r>
      <w:proofErr w:type="gramStart"/>
      <w:r>
        <w:t>предоставить справку</w:t>
      </w:r>
      <w:proofErr w:type="gramEnd"/>
      <w:r>
        <w:t xml:space="preserve"> о перенесенном заболевании </w:t>
      </w:r>
      <w:r w:rsidR="00040879">
        <w:t xml:space="preserve"> </w:t>
      </w:r>
      <w:r>
        <w:t xml:space="preserve">(в случае отсутствия более </w:t>
      </w:r>
      <w:r w:rsidR="00040879">
        <w:t>трёх</w:t>
      </w:r>
      <w:r>
        <w:t xml:space="preserve"> учебных дней). Если справка не предоставлена, гимназия имеет право не допустить учащегося к занятиям.</w:t>
      </w:r>
    </w:p>
    <w:p w:rsidR="005A6DC9" w:rsidRDefault="005A6DC9" w:rsidP="005A6DC9">
      <w:pPr>
        <w:pStyle w:val="a9"/>
        <w:numPr>
          <w:ilvl w:val="0"/>
          <w:numId w:val="7"/>
        </w:numPr>
        <w:ind w:left="426" w:hanging="426"/>
        <w:jc w:val="both"/>
      </w:pPr>
      <w:r>
        <w:t xml:space="preserve">В случае пропусков занятий по причине участия во внешних мероприятиях </w:t>
      </w:r>
      <w:r w:rsidR="00853A76">
        <w:t xml:space="preserve">   </w:t>
      </w:r>
      <w:r>
        <w:t>(соревнованиях, концертах, гастролях и др.) родитель подтверждает отсутствие ребенка в гимназии справкой/документом.</w:t>
      </w:r>
    </w:p>
    <w:p w:rsidR="005A6DC9" w:rsidRDefault="005A6DC9" w:rsidP="005A6DC9">
      <w:pPr>
        <w:pStyle w:val="a9"/>
        <w:numPr>
          <w:ilvl w:val="0"/>
          <w:numId w:val="7"/>
        </w:numPr>
        <w:ind w:left="426" w:hanging="426"/>
        <w:jc w:val="both"/>
      </w:pPr>
      <w:r>
        <w:t>Семейный отдых планируетс</w:t>
      </w:r>
      <w:r w:rsidR="006451A8">
        <w:t>я</w:t>
      </w:r>
      <w:r>
        <w:t xml:space="preserve"> в рамках </w:t>
      </w:r>
      <w:r w:rsidR="000306D4">
        <w:t xml:space="preserve">календарного </w:t>
      </w:r>
      <w:r>
        <w:t xml:space="preserve">учебного графика </w:t>
      </w:r>
      <w:r w:rsidR="00853A76">
        <w:t xml:space="preserve">       </w:t>
      </w:r>
      <w:r>
        <w:t>гимназии. Учебный материал, пропущенный по уважительной и неуважительн</w:t>
      </w:r>
      <w:r w:rsidR="006451A8">
        <w:t xml:space="preserve">ой причинам, в полном </w:t>
      </w:r>
      <w:proofErr w:type="gramStart"/>
      <w:r w:rsidR="006451A8">
        <w:t>объеме</w:t>
      </w:r>
      <w:proofErr w:type="gramEnd"/>
      <w:r w:rsidR="006451A8">
        <w:t xml:space="preserve"> изучается САМОСТОЯТЕЛЬНО, под </w:t>
      </w:r>
      <w:r w:rsidR="00853A76">
        <w:t xml:space="preserve">                     </w:t>
      </w:r>
      <w:r w:rsidR="006451A8">
        <w:t>ответственность семьи ученика.</w:t>
      </w:r>
    </w:p>
    <w:p w:rsidR="006451A8" w:rsidRPr="000306D4" w:rsidRDefault="006451A8" w:rsidP="005A6DC9">
      <w:pPr>
        <w:pStyle w:val="a9"/>
        <w:numPr>
          <w:ilvl w:val="0"/>
          <w:numId w:val="7"/>
        </w:numPr>
        <w:ind w:left="426" w:hanging="426"/>
        <w:jc w:val="both"/>
      </w:pPr>
      <w:r w:rsidRPr="000306D4">
        <w:t>Горячее питание обязательно для всех учеников.</w:t>
      </w:r>
    </w:p>
    <w:p w:rsidR="006451A8" w:rsidRDefault="006451A8" w:rsidP="005A6DC9">
      <w:pPr>
        <w:pStyle w:val="a9"/>
        <w:numPr>
          <w:ilvl w:val="0"/>
          <w:numId w:val="7"/>
        </w:numPr>
        <w:ind w:left="426" w:hanging="426"/>
        <w:jc w:val="both"/>
      </w:pPr>
      <w:r>
        <w:t xml:space="preserve">Родители контролируют готовность ребенка к учебе (покупку учебных пособий, рабочих тетрадей, канцелярских принадлежностей, школьной формы </w:t>
      </w:r>
      <w:r w:rsidR="00853A76">
        <w:t xml:space="preserve">            </w:t>
      </w:r>
      <w:r>
        <w:t>установленного образца, спортивной формы и т.п.), а также вес и наполнение школьных ранцев/портфелей.</w:t>
      </w:r>
    </w:p>
    <w:p w:rsidR="006451A8" w:rsidRDefault="006451A8" w:rsidP="005A6DC9">
      <w:pPr>
        <w:pStyle w:val="a9"/>
        <w:numPr>
          <w:ilvl w:val="0"/>
          <w:numId w:val="7"/>
        </w:numPr>
        <w:ind w:left="426" w:hanging="426"/>
        <w:jc w:val="both"/>
      </w:pPr>
      <w:r>
        <w:t xml:space="preserve">Родители несут ответственность за внешний вид ребенка, предписанный </w:t>
      </w:r>
      <w:r w:rsidR="00853A76">
        <w:t xml:space="preserve">        </w:t>
      </w:r>
      <w:r>
        <w:t xml:space="preserve">правилами гимназии: наличие школьной формы, сменной обуви, опрятной </w:t>
      </w:r>
      <w:r w:rsidR="00853A76">
        <w:t xml:space="preserve">    </w:t>
      </w:r>
      <w:r>
        <w:t>прически.</w:t>
      </w:r>
    </w:p>
    <w:p w:rsidR="006451A8" w:rsidRDefault="006451A8" w:rsidP="005A6DC9">
      <w:pPr>
        <w:pStyle w:val="a9"/>
        <w:numPr>
          <w:ilvl w:val="0"/>
          <w:numId w:val="7"/>
        </w:numPr>
        <w:ind w:left="426" w:hanging="426"/>
        <w:jc w:val="both"/>
      </w:pPr>
      <w:r>
        <w:t xml:space="preserve">Родители несут ответственность за обеспечение информационной безопасности ребенка, ограждение его от источников агрессивного, развращающего либо </w:t>
      </w:r>
      <w:r w:rsidR="00853A76">
        <w:t xml:space="preserve">   </w:t>
      </w:r>
      <w:proofErr w:type="spellStart"/>
      <w:r>
        <w:t>манипулятивного</w:t>
      </w:r>
      <w:proofErr w:type="spellEnd"/>
      <w:r>
        <w:t xml:space="preserve"> воздействия.</w:t>
      </w:r>
    </w:p>
    <w:p w:rsidR="006451A8" w:rsidRDefault="00853A76" w:rsidP="005A6DC9">
      <w:pPr>
        <w:pStyle w:val="a9"/>
        <w:numPr>
          <w:ilvl w:val="0"/>
          <w:numId w:val="7"/>
        </w:numPr>
        <w:ind w:left="426" w:hanging="426"/>
        <w:jc w:val="both"/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47D3F7" wp14:editId="249BB7AC">
                <wp:simplePos x="0" y="0"/>
                <wp:positionH relativeFrom="column">
                  <wp:posOffset>3231515</wp:posOffset>
                </wp:positionH>
                <wp:positionV relativeFrom="paragraph">
                  <wp:posOffset>1861185</wp:posOffset>
                </wp:positionV>
                <wp:extent cx="276225" cy="323850"/>
                <wp:effectExtent l="0" t="0" r="9525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254.45pt;margin-top:146.55pt;width:21.7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" fillcolor="window" stroked="f" strokeweight=".5pt">
                <v:textbox>
                  <w:txbxContent>
                    <w:p w:rsidR="00853A76" w:rsidRDefault="00853A76" w:rsidP="004D74D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451A8">
        <w:t>Родительское собрание – это площадка для поиска конструктивных взаимов</w:t>
      </w:r>
      <w:r w:rsidR="006451A8">
        <w:t>ы</w:t>
      </w:r>
      <w:r w:rsidR="006451A8">
        <w:t xml:space="preserve">годных решений и эффективных форм сотрудничества семьи и школы. Мы не выносим вердикты, не выясняем отношения, не сравниваем детей и не </w:t>
      </w:r>
      <w:r>
        <w:t xml:space="preserve">            </w:t>
      </w:r>
      <w:r w:rsidR="006451A8">
        <w:t>переносим на них свои разногласия.</w:t>
      </w:r>
    </w:p>
    <w:p w:rsidR="005A6DC9" w:rsidRDefault="00853A76" w:rsidP="005A6DC9">
      <w:pPr>
        <w:pStyle w:val="a9"/>
        <w:numPr>
          <w:ilvl w:val="0"/>
          <w:numId w:val="7"/>
        </w:numPr>
        <w:ind w:left="426" w:hanging="426"/>
        <w:jc w:val="both"/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3CD544CD" wp14:editId="5CBD3527">
            <wp:simplePos x="0" y="0"/>
            <wp:positionH relativeFrom="column">
              <wp:posOffset>-521335</wp:posOffset>
            </wp:positionH>
            <wp:positionV relativeFrom="paragraph">
              <wp:posOffset>-477520</wp:posOffset>
            </wp:positionV>
            <wp:extent cx="7515225" cy="10521950"/>
            <wp:effectExtent l="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52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17D">
        <w:t>В общих чатах решаются только организационные вопросы. Обсуждение личных и профессиональных качеств педагогов, сравнение детей и классов НЕЭТИЧНО, ибо наносит прямой вред всем участникам образовательно процесса. Переход на личности, использование бытовой и сленговой лексики снижает авторитет взрослого как человека и родителя.</w:t>
      </w:r>
    </w:p>
    <w:p w:rsidR="00C1117D" w:rsidRDefault="00C1117D" w:rsidP="005A6DC9">
      <w:pPr>
        <w:pStyle w:val="a9"/>
        <w:numPr>
          <w:ilvl w:val="0"/>
          <w:numId w:val="7"/>
        </w:numPr>
        <w:ind w:left="426" w:hanging="426"/>
        <w:jc w:val="both"/>
      </w:pPr>
      <w:r>
        <w:t>Рабочий день в гимназии заканчивается в 1</w:t>
      </w:r>
      <w:r w:rsidR="000306D4">
        <w:t>9</w:t>
      </w:r>
      <w:r>
        <w:t xml:space="preserve">:00, позже этого времени родители не беспокоят учителей, классных руководителей звонками и обращениями в </w:t>
      </w:r>
      <w:r w:rsidR="00853A76">
        <w:t xml:space="preserve">    </w:t>
      </w:r>
      <w:r>
        <w:t>чатах (если сам педагог к ним не обратился). Оп</w:t>
      </w:r>
      <w:r w:rsidR="000306D4">
        <w:t>т</w:t>
      </w:r>
      <w:r>
        <w:t xml:space="preserve">имальный канал связи в любое время – электронная почта </w:t>
      </w:r>
      <w:r w:rsidR="002E1E11">
        <w:t>гимназии</w:t>
      </w:r>
      <w:r>
        <w:t>.</w:t>
      </w:r>
    </w:p>
    <w:p w:rsidR="00C1117D" w:rsidRPr="000306D4" w:rsidRDefault="00C1117D" w:rsidP="005A6DC9">
      <w:pPr>
        <w:pStyle w:val="a9"/>
        <w:numPr>
          <w:ilvl w:val="0"/>
          <w:numId w:val="7"/>
        </w:numPr>
        <w:ind w:left="426" w:hanging="426"/>
        <w:jc w:val="both"/>
      </w:pPr>
      <w:r>
        <w:t xml:space="preserve">Родители подают своим детям пример в соблюдении правил дорожного </w:t>
      </w:r>
      <w:r w:rsidR="00853A76">
        <w:t xml:space="preserve">       </w:t>
      </w:r>
      <w:r>
        <w:t xml:space="preserve">движения, противопожарной безопасности и норм цивилизованного </w:t>
      </w:r>
      <w:r w:rsidRPr="000306D4">
        <w:t>общения.</w:t>
      </w:r>
    </w:p>
    <w:p w:rsidR="00C1117D" w:rsidRDefault="00105D49" w:rsidP="005A6DC9">
      <w:pPr>
        <w:pStyle w:val="a9"/>
        <w:numPr>
          <w:ilvl w:val="0"/>
          <w:numId w:val="7"/>
        </w:numPr>
        <w:ind w:left="426" w:hanging="426"/>
        <w:jc w:val="both"/>
      </w:pPr>
      <w:r>
        <w:t>В интересах эффективного и комфортного обучения детей, р</w:t>
      </w:r>
      <w:r w:rsidR="00C1117D">
        <w:t xml:space="preserve">одители всемерно поддерживают статус учебного заведения и авторитет педагогов в глазах ребенка и общественности. В стенах гимназии ответственные взрослые излучают </w:t>
      </w:r>
      <w:r w:rsidR="00853A76">
        <w:t xml:space="preserve">        </w:t>
      </w:r>
      <w:r w:rsidR="00C1117D">
        <w:t>позитив, проявляют толерантность, соблюдают правила вежливости, оставляя плохое настроение и личны</w:t>
      </w:r>
      <w:r w:rsidR="00040879">
        <w:t xml:space="preserve">е </w:t>
      </w:r>
      <w:r>
        <w:t>неурядицы за порогом гимназии.</w:t>
      </w:r>
      <w:r w:rsidR="00C1117D">
        <w:t xml:space="preserve"> </w:t>
      </w:r>
    </w:p>
    <w:p w:rsidR="0035209E" w:rsidRDefault="0035209E" w:rsidP="009B00BE">
      <w:pPr>
        <w:jc w:val="center"/>
        <w:rPr>
          <w:i/>
          <w:sz w:val="32"/>
        </w:rPr>
      </w:pPr>
    </w:p>
    <w:p w:rsidR="00C1117D" w:rsidRPr="0035209E" w:rsidRDefault="00C1117D" w:rsidP="009B00BE">
      <w:pPr>
        <w:jc w:val="center"/>
        <w:rPr>
          <w:i/>
          <w:sz w:val="32"/>
        </w:rPr>
      </w:pPr>
      <w:r w:rsidRPr="0035209E">
        <w:rPr>
          <w:i/>
          <w:sz w:val="32"/>
        </w:rPr>
        <w:t>Уважаемые родители, совместно соблюдая эти правила,</w:t>
      </w:r>
    </w:p>
    <w:p w:rsidR="00C1117D" w:rsidRPr="0035209E" w:rsidRDefault="006F3123" w:rsidP="009B00BE">
      <w:pPr>
        <w:jc w:val="center"/>
        <w:rPr>
          <w:i/>
          <w:sz w:val="32"/>
        </w:rPr>
      </w:pPr>
      <w:r>
        <w:rPr>
          <w:rFonts w:ascii="Bookman Old Style" w:hAnsi="Bookman Old Style"/>
          <w:b/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36EA915B" wp14:editId="5FD727F3">
            <wp:simplePos x="0" y="0"/>
            <wp:positionH relativeFrom="column">
              <wp:posOffset>932815</wp:posOffset>
            </wp:positionH>
            <wp:positionV relativeFrom="paragraph">
              <wp:posOffset>320675</wp:posOffset>
            </wp:positionV>
            <wp:extent cx="4737100" cy="3779520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ловечки.jpg"/>
                    <pic:cNvPicPr/>
                  </pic:nvPicPr>
                  <pic:blipFill>
                    <a:blip r:embed="rId16" cstate="print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779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0BE" w:rsidRPr="0035209E">
        <w:rPr>
          <w:i/>
          <w:sz w:val="32"/>
        </w:rPr>
        <w:t xml:space="preserve">мы </w:t>
      </w:r>
      <w:r w:rsidR="00C1117D" w:rsidRPr="0035209E">
        <w:rPr>
          <w:i/>
          <w:sz w:val="32"/>
        </w:rPr>
        <w:t>сохраним доброжелательную и комфортную атмосферу в гимназии</w:t>
      </w:r>
      <w:r w:rsidR="009B00BE" w:rsidRPr="0035209E">
        <w:rPr>
          <w:i/>
          <w:sz w:val="32"/>
        </w:rPr>
        <w:t>.</w:t>
      </w:r>
    </w:p>
    <w:p w:rsidR="005A6DC9" w:rsidRDefault="005A6DC9" w:rsidP="00D01D1F">
      <w:pPr>
        <w:jc w:val="both"/>
      </w:pPr>
    </w:p>
    <w:p w:rsidR="00145926" w:rsidRDefault="006F3123">
      <w:pPr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271DF" wp14:editId="3FF73ED2">
                <wp:simplePos x="0" y="0"/>
                <wp:positionH relativeFrom="column">
                  <wp:posOffset>3126740</wp:posOffset>
                </wp:positionH>
                <wp:positionV relativeFrom="paragraph">
                  <wp:posOffset>3462020</wp:posOffset>
                </wp:positionV>
                <wp:extent cx="276225" cy="323850"/>
                <wp:effectExtent l="0" t="0" r="9525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3123" w:rsidRDefault="006F3123" w:rsidP="006F3123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3" type="#_x0000_t202" style="position:absolute;margin-left:246.2pt;margin-top:272.6pt;width:21.7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" fillcolor="window" stroked="f" strokeweight=".5pt">
                <v:textbox>
                  <w:txbxContent>
                    <w:p w:rsidR="006F3123" w:rsidRDefault="006F3123" w:rsidP="006F3123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D74DA"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3BD127" wp14:editId="37D39C76">
                <wp:simplePos x="0" y="0"/>
                <wp:positionH relativeFrom="column">
                  <wp:posOffset>3174365</wp:posOffset>
                </wp:positionH>
                <wp:positionV relativeFrom="paragraph">
                  <wp:posOffset>4190365</wp:posOffset>
                </wp:positionV>
                <wp:extent cx="247650" cy="457200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4" type="#_x0000_t202" style="position:absolute;margin-left:249.95pt;margin-top:329.95pt;width:19.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" fillcolor="window" stroked="f" strokeweight=".5pt">
                <v:textbox>
                  <w:txbxContent>
                    <w:p w:rsidR="00853A76" w:rsidRDefault="00853A76" w:rsidP="004D74DA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45926">
        <w:rPr>
          <w:rFonts w:ascii="Bookman Old Style" w:hAnsi="Bookman Old Style"/>
          <w:b/>
        </w:rPr>
        <w:br w:type="page"/>
      </w:r>
    </w:p>
    <w:p w:rsidR="00EB01C7" w:rsidRDefault="00E05BFB" w:rsidP="00EB01C7">
      <w:pPr>
        <w:jc w:val="center"/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47F6D877" wp14:editId="63DB2412">
            <wp:simplePos x="0" y="0"/>
            <wp:positionH relativeFrom="column">
              <wp:posOffset>-614045</wp:posOffset>
            </wp:positionH>
            <wp:positionV relativeFrom="paragraph">
              <wp:posOffset>-485775</wp:posOffset>
            </wp:positionV>
            <wp:extent cx="7567295" cy="10703560"/>
            <wp:effectExtent l="0" t="0" r="0" b="254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C7" w:rsidRPr="00EB01C7">
        <w:rPr>
          <w:rFonts w:ascii="Bookman Old Style" w:hAnsi="Bookman Old Style"/>
          <w:b/>
        </w:rPr>
        <w:t>ПОРЯДОК ПОЛЬЗОВАНИЯ УЧЕБНИКАМИ</w:t>
      </w:r>
    </w:p>
    <w:p w:rsidR="0040266A" w:rsidRDefault="0040266A" w:rsidP="0040266A">
      <w:pPr>
        <w:spacing w:line="240" w:lineRule="auto"/>
        <w:jc w:val="center"/>
        <w:rPr>
          <w:b/>
          <w:i/>
        </w:rPr>
      </w:pPr>
    </w:p>
    <w:p w:rsidR="0040266A" w:rsidRDefault="0040266A" w:rsidP="0040266A">
      <w:pPr>
        <w:spacing w:line="240" w:lineRule="auto"/>
        <w:jc w:val="center"/>
        <w:rPr>
          <w:b/>
          <w:i/>
        </w:rPr>
      </w:pPr>
      <w:r w:rsidRPr="005A6DC9">
        <w:rPr>
          <w:b/>
          <w:i/>
        </w:rPr>
        <w:t>П</w:t>
      </w:r>
      <w:r>
        <w:rPr>
          <w:b/>
          <w:i/>
        </w:rPr>
        <w:t>ечатная форма учебников</w:t>
      </w:r>
    </w:p>
    <w:p w:rsidR="00EB01C7" w:rsidRPr="00EB01C7" w:rsidRDefault="00EB01C7" w:rsidP="00EB01C7">
      <w:pPr>
        <w:spacing w:line="240" w:lineRule="auto"/>
        <w:jc w:val="center"/>
        <w:rPr>
          <w:b/>
          <w:i/>
        </w:rPr>
      </w:pPr>
    </w:p>
    <w:p w:rsidR="00EB01C7" w:rsidRPr="00E05BFB" w:rsidRDefault="00EB01C7" w:rsidP="00E05BFB">
      <w:pPr>
        <w:pStyle w:val="a9"/>
        <w:numPr>
          <w:ilvl w:val="0"/>
          <w:numId w:val="23"/>
        </w:numPr>
        <w:ind w:left="426" w:hanging="426"/>
        <w:jc w:val="both"/>
      </w:pPr>
      <w:r w:rsidRPr="00E05BFB">
        <w:t>Учебники в печатном виде для осуществления образовательной деятельности по основным образовательным программам предоставляются в пользование в сл</w:t>
      </w:r>
      <w:r w:rsidRPr="00E05BFB">
        <w:t>е</w:t>
      </w:r>
      <w:r w:rsidRPr="00E05BFB">
        <w:t>дующем порядке:</w:t>
      </w:r>
    </w:p>
    <w:p w:rsidR="00EB01C7" w:rsidRPr="00EB01C7" w:rsidRDefault="00EB01C7" w:rsidP="00EB01C7">
      <w:pPr>
        <w:pStyle w:val="a9"/>
        <w:numPr>
          <w:ilvl w:val="0"/>
          <w:numId w:val="21"/>
        </w:numPr>
        <w:jc w:val="both"/>
        <w:rPr>
          <w:rFonts w:cs="Times New Roman"/>
          <w:szCs w:val="28"/>
        </w:rPr>
      </w:pPr>
      <w:r w:rsidRPr="00EB01C7">
        <w:rPr>
          <w:rFonts w:cs="Times New Roman"/>
          <w:szCs w:val="28"/>
        </w:rPr>
        <w:t xml:space="preserve">учебники на текущий год выдаются классным руководителям 1-7 классов  </w:t>
      </w:r>
      <w:r w:rsidRPr="00EB01C7">
        <w:rPr>
          <w:rFonts w:cs="Times New Roman"/>
          <w:szCs w:val="28"/>
          <w:lang w:eastAsia="ru-RU"/>
        </w:rPr>
        <w:t xml:space="preserve">с закреплением за ними  ответственности за сохранность учебников во время учебного процесса. </w:t>
      </w:r>
      <w:r w:rsidRPr="00EB01C7">
        <w:rPr>
          <w:rFonts w:cs="Times New Roman"/>
          <w:szCs w:val="28"/>
        </w:rPr>
        <w:t xml:space="preserve">Классные руководители сдают в библиотеку ведомости с отметкой, какие учебники получены каждым учащимся их класса с </w:t>
      </w:r>
      <w:r w:rsidR="00853A76">
        <w:rPr>
          <w:rFonts w:cs="Times New Roman"/>
          <w:szCs w:val="28"/>
        </w:rPr>
        <w:t xml:space="preserve">            </w:t>
      </w:r>
      <w:r w:rsidRPr="00EB01C7">
        <w:rPr>
          <w:rFonts w:cs="Times New Roman"/>
          <w:szCs w:val="28"/>
        </w:rPr>
        <w:t>обязательной подписью классного руководителя  в ведомости выдачи учебн</w:t>
      </w:r>
      <w:r w:rsidRPr="00EB01C7">
        <w:rPr>
          <w:rFonts w:cs="Times New Roman"/>
          <w:szCs w:val="28"/>
        </w:rPr>
        <w:t>и</w:t>
      </w:r>
      <w:r w:rsidRPr="00EB01C7">
        <w:rPr>
          <w:rFonts w:cs="Times New Roman"/>
          <w:szCs w:val="28"/>
        </w:rPr>
        <w:t xml:space="preserve">ков. </w:t>
      </w:r>
      <w:r w:rsidR="00853A76">
        <w:rPr>
          <w:rFonts w:cs="Times New Roman"/>
          <w:szCs w:val="28"/>
        </w:rPr>
        <w:t xml:space="preserve">  </w:t>
      </w:r>
      <w:r w:rsidRPr="00EB01C7">
        <w:rPr>
          <w:rFonts w:cs="Times New Roman"/>
          <w:szCs w:val="28"/>
        </w:rPr>
        <w:t>Учащиеся 8-11 классов получают учебники по учетной карточке выдачи с обязательным проставлением подписи учащегося.</w:t>
      </w:r>
    </w:p>
    <w:p w:rsidR="00EB01C7" w:rsidRPr="00EB01C7" w:rsidRDefault="00EB01C7" w:rsidP="00E05BFB">
      <w:pPr>
        <w:pStyle w:val="a9"/>
        <w:numPr>
          <w:ilvl w:val="0"/>
          <w:numId w:val="21"/>
        </w:numPr>
        <w:jc w:val="both"/>
        <w:rPr>
          <w:rFonts w:cs="Times New Roman"/>
          <w:szCs w:val="28"/>
        </w:rPr>
      </w:pPr>
      <w:r w:rsidRPr="00EB01C7">
        <w:rPr>
          <w:rFonts w:cs="Times New Roman"/>
          <w:szCs w:val="28"/>
          <w:lang w:eastAsia="ru-RU"/>
        </w:rPr>
        <w:t xml:space="preserve"> </w:t>
      </w:r>
      <w:r w:rsidRPr="00EB01C7">
        <w:rPr>
          <w:rFonts w:cs="Times New Roman"/>
          <w:szCs w:val="28"/>
        </w:rPr>
        <w:t xml:space="preserve">учебники для учащихся с ОВЗ выдаются родителям (законным </w:t>
      </w:r>
      <w:r w:rsidR="00853A76">
        <w:rPr>
          <w:rFonts w:cs="Times New Roman"/>
          <w:szCs w:val="28"/>
        </w:rPr>
        <w:t xml:space="preserve">                </w:t>
      </w:r>
      <w:r w:rsidRPr="00EB01C7">
        <w:rPr>
          <w:rFonts w:cs="Times New Roman"/>
          <w:szCs w:val="28"/>
        </w:rPr>
        <w:t>представителям) под роспись;</w:t>
      </w:r>
    </w:p>
    <w:p w:rsidR="00EB01C7" w:rsidRPr="00EB01C7" w:rsidRDefault="00EB01C7" w:rsidP="00E05BFB">
      <w:pPr>
        <w:pStyle w:val="a9"/>
        <w:numPr>
          <w:ilvl w:val="0"/>
          <w:numId w:val="21"/>
        </w:numPr>
        <w:jc w:val="both"/>
        <w:rPr>
          <w:rFonts w:cs="Times New Roman"/>
          <w:szCs w:val="28"/>
        </w:rPr>
      </w:pPr>
      <w:r w:rsidRPr="00EB01C7">
        <w:rPr>
          <w:rFonts w:cs="Times New Roman"/>
          <w:szCs w:val="28"/>
        </w:rPr>
        <w:t xml:space="preserve">ответственность за сохранность учебников каждого ученика несут сами </w:t>
      </w:r>
      <w:r w:rsidR="00853A76">
        <w:rPr>
          <w:rFonts w:cs="Times New Roman"/>
          <w:szCs w:val="28"/>
        </w:rPr>
        <w:t xml:space="preserve">   </w:t>
      </w:r>
      <w:r w:rsidRPr="00EB01C7">
        <w:rPr>
          <w:rFonts w:cs="Times New Roman"/>
          <w:szCs w:val="28"/>
        </w:rPr>
        <w:t>учащиеся, а также их родители (законные представители</w:t>
      </w:r>
      <w:r w:rsidR="0040266A">
        <w:rPr>
          <w:rFonts w:cs="Times New Roman"/>
          <w:szCs w:val="28"/>
        </w:rPr>
        <w:t>)</w:t>
      </w:r>
      <w:r w:rsidRPr="00EB01C7">
        <w:rPr>
          <w:rFonts w:cs="Times New Roman"/>
          <w:szCs w:val="28"/>
        </w:rPr>
        <w:t>.</w:t>
      </w:r>
    </w:p>
    <w:p w:rsidR="00EB01C7" w:rsidRPr="00EB01C7" w:rsidRDefault="00EB01C7" w:rsidP="00E05BFB">
      <w:pPr>
        <w:pStyle w:val="a9"/>
        <w:numPr>
          <w:ilvl w:val="0"/>
          <w:numId w:val="23"/>
        </w:numPr>
        <w:ind w:left="426" w:hanging="426"/>
        <w:jc w:val="both"/>
      </w:pPr>
      <w:r w:rsidRPr="00EB01C7">
        <w:t xml:space="preserve">При получении учебника в библиотеке </w:t>
      </w:r>
      <w:r w:rsidR="0040266A">
        <w:t xml:space="preserve">необходимо </w:t>
      </w:r>
      <w:r w:rsidRPr="00EB01C7">
        <w:t xml:space="preserve">внимательно его осмотреть, по возможности устранить недочеты. Если учебник не подлежит ремонту, </w:t>
      </w:r>
      <w:r w:rsidR="00853A76">
        <w:t xml:space="preserve">      </w:t>
      </w:r>
      <w:r w:rsidRPr="00EB01C7">
        <w:t xml:space="preserve">обратиться в библиотеку для замены учебника или отметке о недостатках. В конце учебного года претензии о недочетах не принимаются. </w:t>
      </w:r>
    </w:p>
    <w:p w:rsidR="00EB01C7" w:rsidRPr="00E05BFB" w:rsidRDefault="00EB01C7" w:rsidP="00E05BFB">
      <w:pPr>
        <w:pStyle w:val="a9"/>
        <w:numPr>
          <w:ilvl w:val="0"/>
          <w:numId w:val="23"/>
        </w:numPr>
        <w:ind w:left="426" w:hanging="426"/>
        <w:jc w:val="both"/>
      </w:pPr>
      <w:r w:rsidRPr="00E05BFB">
        <w:t xml:space="preserve">В случае перехода </w:t>
      </w:r>
      <w:proofErr w:type="gramStart"/>
      <w:r w:rsidRPr="00E05BFB">
        <w:t>обучающихся</w:t>
      </w:r>
      <w:proofErr w:type="gramEnd"/>
      <w:r w:rsidRPr="00E05BFB">
        <w:t xml:space="preserve"> в течение учебного года в другое </w:t>
      </w:r>
      <w:r w:rsidR="00853A76">
        <w:t xml:space="preserve">                    </w:t>
      </w:r>
      <w:r w:rsidRPr="00E05BFB">
        <w:t xml:space="preserve">образовательное учреждение, учебники сдаются в библиотеку, </w:t>
      </w:r>
      <w:r w:rsidR="00853A76">
        <w:t xml:space="preserve">                          </w:t>
      </w:r>
      <w:r w:rsidRPr="00E05BFB">
        <w:t xml:space="preserve">педагог-библиотекарь подписывает заявление с отметкой об отсутствии </w:t>
      </w:r>
      <w:r w:rsidR="00853A76">
        <w:t xml:space="preserve">           </w:t>
      </w:r>
      <w:r w:rsidRPr="00E05BFB">
        <w:t>задолженности перед библиотекой.</w:t>
      </w:r>
    </w:p>
    <w:p w:rsidR="00EB01C7" w:rsidRPr="00E05BFB" w:rsidRDefault="00EB01C7" w:rsidP="00E05BFB">
      <w:pPr>
        <w:pStyle w:val="a9"/>
        <w:numPr>
          <w:ilvl w:val="0"/>
          <w:numId w:val="23"/>
        </w:numPr>
        <w:ind w:left="426" w:hanging="426"/>
        <w:jc w:val="both"/>
      </w:pPr>
      <w:r w:rsidRPr="00E05BFB">
        <w:t xml:space="preserve">Обучающиеся выпускных классов (9 и 11) по окончании обучения должны </w:t>
      </w:r>
      <w:r w:rsidR="00853A76">
        <w:t xml:space="preserve">   </w:t>
      </w:r>
      <w:r w:rsidRPr="00E05BFB">
        <w:t xml:space="preserve">подписать заявление на выдачу документов у педагога-библиотекаря об </w:t>
      </w:r>
      <w:r w:rsidR="00853A76">
        <w:t xml:space="preserve">           </w:t>
      </w:r>
      <w:r w:rsidRPr="00E05BFB">
        <w:t>отсутствии задолженностей.</w:t>
      </w:r>
    </w:p>
    <w:p w:rsidR="00EB01C7" w:rsidRPr="00E05BFB" w:rsidRDefault="006F3123" w:rsidP="00E05BFB">
      <w:pPr>
        <w:pStyle w:val="a9"/>
        <w:numPr>
          <w:ilvl w:val="0"/>
          <w:numId w:val="23"/>
        </w:numPr>
        <w:ind w:left="426" w:hanging="426"/>
        <w:jc w:val="both"/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31C3C1" wp14:editId="762F8B7E">
                <wp:simplePos x="0" y="0"/>
                <wp:positionH relativeFrom="column">
                  <wp:posOffset>3231515</wp:posOffset>
                </wp:positionH>
                <wp:positionV relativeFrom="paragraph">
                  <wp:posOffset>1203960</wp:posOffset>
                </wp:positionV>
                <wp:extent cx="368300" cy="323850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3123" w:rsidRDefault="006F3123" w:rsidP="006F3123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35" type="#_x0000_t202" style="position:absolute;left:0;text-align:left;margin-left:254.45pt;margin-top:94.8pt;width:29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" fillcolor="window" stroked="f" strokeweight=".5pt">
                <v:textbox>
                  <w:txbxContent>
                    <w:p w:rsidR="006F3123" w:rsidRDefault="006F3123" w:rsidP="006F312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D74DA"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1D3B68" wp14:editId="5B7CED3B">
                <wp:simplePos x="0" y="0"/>
                <wp:positionH relativeFrom="column">
                  <wp:posOffset>3117215</wp:posOffset>
                </wp:positionH>
                <wp:positionV relativeFrom="paragraph">
                  <wp:posOffset>1621790</wp:posOffset>
                </wp:positionV>
                <wp:extent cx="381000" cy="581025"/>
                <wp:effectExtent l="0" t="0" r="0" b="952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6" type="#_x0000_t202" style="position:absolute;left:0;text-align:left;margin-left:245.45pt;margin-top:127.7pt;width:30pt;height:4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" fillcolor="window" stroked="f" strokeweight=".5pt">
                <v:textbox>
                  <w:txbxContent>
                    <w:p w:rsidR="00853A76" w:rsidRDefault="00853A76" w:rsidP="004D74DA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B01C7" w:rsidRPr="00E05BFB">
        <w:t xml:space="preserve">Обучающиеся должны возвращать школьные учебники в опрятном виде. В </w:t>
      </w:r>
      <w:r w:rsidR="00853A76">
        <w:t xml:space="preserve">   </w:t>
      </w:r>
      <w:r w:rsidR="00EB01C7" w:rsidRPr="00E05BFB">
        <w:t xml:space="preserve">случае </w:t>
      </w:r>
      <w:proofErr w:type="gramStart"/>
      <w:r w:rsidR="00EB01C7" w:rsidRPr="00E05BFB">
        <w:t>необходимости,  обучающиеся их ремонтируют</w:t>
      </w:r>
      <w:proofErr w:type="gramEnd"/>
      <w:r w:rsidR="00EB01C7" w:rsidRPr="00E05BFB">
        <w:t xml:space="preserve"> (подклеивают, </w:t>
      </w:r>
      <w:r w:rsidR="00853A76">
        <w:t xml:space="preserve">            </w:t>
      </w:r>
      <w:r w:rsidR="00EB01C7" w:rsidRPr="00E05BFB">
        <w:t>подчищают).</w:t>
      </w:r>
    </w:p>
    <w:p w:rsidR="00EB01C7" w:rsidRPr="00E05BFB" w:rsidRDefault="00853A76" w:rsidP="00E05BFB">
      <w:pPr>
        <w:pStyle w:val="a9"/>
        <w:numPr>
          <w:ilvl w:val="0"/>
          <w:numId w:val="23"/>
        </w:numPr>
        <w:ind w:left="426" w:hanging="426"/>
        <w:jc w:val="both"/>
      </w:pPr>
      <w:r w:rsidRPr="00E05BFB"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4B7951A0" wp14:editId="083D380D">
            <wp:simplePos x="0" y="0"/>
            <wp:positionH relativeFrom="column">
              <wp:posOffset>-572026</wp:posOffset>
            </wp:positionH>
            <wp:positionV relativeFrom="paragraph">
              <wp:posOffset>-628650</wp:posOffset>
            </wp:positionV>
            <wp:extent cx="7567295" cy="10703560"/>
            <wp:effectExtent l="0" t="0" r="0" b="254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C7" w:rsidRPr="00E05BFB">
        <w:t>Обучающиеся, не сдавшие за прошлый учебный год учебную и художественную литературу, получают учебники в индивидуальном порядке, после того как</w:t>
      </w:r>
      <w:r>
        <w:t xml:space="preserve">  </w:t>
      </w:r>
      <w:r w:rsidR="00EB01C7" w:rsidRPr="00E05BFB">
        <w:t xml:space="preserve"> ликвидируют задолженность.</w:t>
      </w:r>
    </w:p>
    <w:p w:rsidR="00EB01C7" w:rsidRPr="00E05BFB" w:rsidRDefault="00EB01C7" w:rsidP="00E05BFB">
      <w:pPr>
        <w:pStyle w:val="a9"/>
        <w:numPr>
          <w:ilvl w:val="0"/>
          <w:numId w:val="23"/>
        </w:numPr>
        <w:ind w:left="426" w:hanging="426"/>
        <w:jc w:val="both"/>
      </w:pPr>
      <w:r w:rsidRPr="00E05BFB">
        <w:t xml:space="preserve">В случае порчи или утери учебников обучающиеся (их законные представители) должны заменить их новыми (тот же автор, то же наименование), используя </w:t>
      </w:r>
      <w:r w:rsidR="00853A76">
        <w:t xml:space="preserve">  </w:t>
      </w:r>
      <w:r w:rsidRPr="00E05BFB">
        <w:t xml:space="preserve">собственные средства. Допускается замена утраченного (или испорченного) учебника другим учебником (с учетом мнения библиотекаря) или часто </w:t>
      </w:r>
      <w:r w:rsidR="00853A76">
        <w:t xml:space="preserve">         </w:t>
      </w:r>
      <w:r w:rsidRPr="00E05BFB">
        <w:t>востребованной программной художественной литературой.</w:t>
      </w:r>
    </w:p>
    <w:p w:rsidR="000A0116" w:rsidRDefault="000A0116" w:rsidP="00145926">
      <w:pPr>
        <w:spacing w:line="240" w:lineRule="auto"/>
        <w:jc w:val="center"/>
        <w:rPr>
          <w:rFonts w:ascii="Bookman Old Style" w:hAnsi="Bookman Old Style"/>
          <w:b/>
        </w:rPr>
      </w:pPr>
    </w:p>
    <w:p w:rsidR="0040266A" w:rsidRDefault="0040266A">
      <w:pPr>
        <w:rPr>
          <w:rFonts w:ascii="Bookman Old Style" w:hAnsi="Bookman Old Style"/>
          <w:b/>
        </w:rPr>
      </w:pPr>
    </w:p>
    <w:p w:rsidR="00853A76" w:rsidRDefault="00620B12">
      <w:pPr>
        <w:rPr>
          <w:rFonts w:ascii="Bookman Old Style" w:hAnsi="Bookman Old Style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 wp14:anchorId="43235DF3" wp14:editId="3ED81E20">
            <wp:simplePos x="0" y="0"/>
            <wp:positionH relativeFrom="column">
              <wp:posOffset>3650615</wp:posOffset>
            </wp:positionH>
            <wp:positionV relativeFrom="paragraph">
              <wp:posOffset>243840</wp:posOffset>
            </wp:positionV>
            <wp:extent cx="2108200" cy="3162300"/>
            <wp:effectExtent l="0" t="0" r="0" b="0"/>
            <wp:wrapNone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620B12">
      <w:pPr>
        <w:rPr>
          <w:rFonts w:ascii="Bookman Old Style" w:hAnsi="Bookman Old Style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5F494D87" wp14:editId="1A3019B9">
            <wp:simplePos x="0" y="0"/>
            <wp:positionH relativeFrom="column">
              <wp:posOffset>1176655</wp:posOffset>
            </wp:positionH>
            <wp:positionV relativeFrom="paragraph">
              <wp:posOffset>8890</wp:posOffset>
            </wp:positionV>
            <wp:extent cx="1911350" cy="2801620"/>
            <wp:effectExtent l="0" t="0" r="0" b="0"/>
            <wp:wrapNone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853A76" w:rsidRDefault="00853A76">
      <w:pPr>
        <w:rPr>
          <w:rFonts w:ascii="Bookman Old Style" w:hAnsi="Bookman Old Style"/>
          <w:b/>
        </w:rPr>
      </w:pPr>
    </w:p>
    <w:p w:rsidR="00012E03" w:rsidRDefault="00012E03">
      <w:pPr>
        <w:rPr>
          <w:rFonts w:ascii="Bookman Old Style" w:hAnsi="Bookman Old Style"/>
          <w:b/>
        </w:rPr>
      </w:pPr>
    </w:p>
    <w:p w:rsidR="00853A76" w:rsidRDefault="006F3123">
      <w:pPr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85EAF5" wp14:editId="18939ED6">
                <wp:simplePos x="0" y="0"/>
                <wp:positionH relativeFrom="column">
                  <wp:posOffset>3091815</wp:posOffset>
                </wp:positionH>
                <wp:positionV relativeFrom="paragraph">
                  <wp:posOffset>611505</wp:posOffset>
                </wp:positionV>
                <wp:extent cx="381000" cy="317500"/>
                <wp:effectExtent l="0" t="0" r="0" b="635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37" type="#_x0000_t202" style="position:absolute;margin-left:243.45pt;margin-top:48.15pt;width:30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" fillcolor="window" stroked="f" strokeweight=".5pt">
                <v:textbox>
                  <w:txbxContent>
                    <w:p w:rsidR="00853A76" w:rsidRDefault="00853A76" w:rsidP="004D74DA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0A0116" w:rsidRDefault="00E05BFB" w:rsidP="000A0116">
      <w:pPr>
        <w:jc w:val="center"/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66B3180A" wp14:editId="7FAE1CC8">
            <wp:simplePos x="0" y="0"/>
            <wp:positionH relativeFrom="column">
              <wp:posOffset>-514985</wp:posOffset>
            </wp:positionH>
            <wp:positionV relativeFrom="paragraph">
              <wp:posOffset>-553085</wp:posOffset>
            </wp:positionV>
            <wp:extent cx="7569091" cy="106172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091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116">
        <w:rPr>
          <w:rFonts w:ascii="Bookman Old Style" w:hAnsi="Bookman Old Style"/>
          <w:b/>
        </w:rPr>
        <w:t>ОТЪЕЗДЫ В УЧЕБНОЕ ВРЕМЯ</w:t>
      </w:r>
    </w:p>
    <w:p w:rsidR="000A0116" w:rsidRPr="005A6DC9" w:rsidRDefault="000A0116" w:rsidP="00145926">
      <w:pPr>
        <w:spacing w:line="240" w:lineRule="auto"/>
        <w:jc w:val="center"/>
        <w:rPr>
          <w:rFonts w:ascii="Bookman Old Style" w:hAnsi="Bookman Old Style"/>
          <w:b/>
        </w:rPr>
      </w:pPr>
    </w:p>
    <w:p w:rsidR="000A0116" w:rsidRDefault="000A0116" w:rsidP="000A0116">
      <w:pPr>
        <w:ind w:firstLine="851"/>
        <w:jc w:val="both"/>
      </w:pPr>
      <w:r>
        <w:t>Для наилучш</w:t>
      </w:r>
      <w:r w:rsidR="00620C22">
        <w:t>е</w:t>
      </w:r>
      <w:r>
        <w:t xml:space="preserve">го освоения образовательной программы гимназии ученик должен посещать все занятия, </w:t>
      </w:r>
      <w:r w:rsidR="00620C22">
        <w:t>уезжать куда-либо с ребенком во время учебного года крайне нежелательно. Отъезды возможны только в каникулярное время.</w:t>
      </w:r>
    </w:p>
    <w:p w:rsidR="00620C22" w:rsidRDefault="00620C22" w:rsidP="000A0116">
      <w:pPr>
        <w:ind w:firstLine="851"/>
        <w:jc w:val="both"/>
      </w:pPr>
      <w:r>
        <w:t>Если возникла</w:t>
      </w:r>
      <w:r w:rsidR="00A555D6">
        <w:t xml:space="preserve"> </w:t>
      </w:r>
      <w:r w:rsidR="00A555D6">
        <w:rPr>
          <w:b/>
        </w:rPr>
        <w:t>крайняя необходимость</w:t>
      </w:r>
      <w:r w:rsidR="00A555D6">
        <w:t xml:space="preserve"> в поездке, родители должны заранее проинформировать классного руководителя, переда</w:t>
      </w:r>
      <w:r w:rsidR="002E1E11">
        <w:t>ть</w:t>
      </w:r>
      <w:r w:rsidR="00A555D6">
        <w:t xml:space="preserve"> ему письменное заявление на имя директора гимназии.</w:t>
      </w:r>
    </w:p>
    <w:p w:rsidR="00BD0D21" w:rsidRPr="00BD0D21" w:rsidRDefault="00BD0D21" w:rsidP="00BD0D21">
      <w:pPr>
        <w:ind w:firstLine="851"/>
        <w:jc w:val="both"/>
      </w:pPr>
      <w:r w:rsidRPr="00BD0D21">
        <w:t>При подаче заявления с просьбой освободить ребенка от занятий необходимо</w:t>
      </w:r>
      <w:r>
        <w:t xml:space="preserve"> </w:t>
      </w:r>
      <w:r w:rsidRPr="00BD0D21">
        <w:t>делать это по образцу (прилагается), соблюдая следующие ПРАВИЛА:</w:t>
      </w:r>
    </w:p>
    <w:p w:rsidR="00BD0D21" w:rsidRPr="00BD0D21" w:rsidRDefault="00BD0D21" w:rsidP="00BD0D21">
      <w:pPr>
        <w:pStyle w:val="a9"/>
        <w:numPr>
          <w:ilvl w:val="0"/>
          <w:numId w:val="25"/>
        </w:numPr>
        <w:ind w:left="1134" w:hanging="283"/>
        <w:jc w:val="both"/>
      </w:pPr>
      <w:r w:rsidRPr="00BD0D21">
        <w:t>В случае выступления на конкурсах, участия в соревнованиях,</w:t>
      </w:r>
      <w:r>
        <w:t xml:space="preserve"> </w:t>
      </w:r>
      <w:r w:rsidRPr="00BD0D21">
        <w:t>олимпи</w:t>
      </w:r>
      <w:r w:rsidRPr="00BD0D21">
        <w:t>а</w:t>
      </w:r>
      <w:r w:rsidRPr="00BD0D21">
        <w:t>дах, концертах прикладывается ВЫЗОВ-ПОДТВЕРЖДЕНИЕ,</w:t>
      </w:r>
      <w:r>
        <w:t xml:space="preserve"> </w:t>
      </w:r>
      <w:r w:rsidRPr="00BD0D21">
        <w:t>заверенный печатью учреждения, которое организует мероприятие.</w:t>
      </w:r>
    </w:p>
    <w:p w:rsidR="00BD0D21" w:rsidRPr="00BD0D21" w:rsidRDefault="00BD0D21" w:rsidP="00BD0D21">
      <w:pPr>
        <w:pStyle w:val="a9"/>
        <w:numPr>
          <w:ilvl w:val="0"/>
          <w:numId w:val="25"/>
        </w:numPr>
        <w:ind w:left="1134" w:hanging="283"/>
        <w:jc w:val="both"/>
      </w:pPr>
      <w:r w:rsidRPr="00BD0D21">
        <w:t xml:space="preserve">У учащихся 1-8 классов на заявлении ставит подпись </w:t>
      </w:r>
      <w:r w:rsidRPr="00BD0D21">
        <w:rPr>
          <w:b/>
        </w:rPr>
        <w:t>классный руков</w:t>
      </w:r>
      <w:r w:rsidRPr="00BD0D21">
        <w:rPr>
          <w:b/>
        </w:rPr>
        <w:t>о</w:t>
      </w:r>
      <w:r w:rsidRPr="00BD0D21">
        <w:rPr>
          <w:b/>
        </w:rPr>
        <w:t>дитель</w:t>
      </w:r>
      <w:r w:rsidRPr="00BD0D21">
        <w:t>, подтверждая факт ознакомления с заявлением.</w:t>
      </w:r>
    </w:p>
    <w:p w:rsidR="00BD0D21" w:rsidRPr="00BD0D21" w:rsidRDefault="00BD0D21" w:rsidP="00BD0D21">
      <w:pPr>
        <w:pStyle w:val="a9"/>
        <w:numPr>
          <w:ilvl w:val="0"/>
          <w:numId w:val="25"/>
        </w:numPr>
        <w:ind w:left="1134" w:hanging="283"/>
        <w:jc w:val="both"/>
      </w:pPr>
      <w:r w:rsidRPr="00BD0D21">
        <w:t xml:space="preserve">У учащихся 9, 10, 11 классов на заявлении ставят подписи </w:t>
      </w:r>
      <w:r w:rsidRPr="00BD0D21">
        <w:rPr>
          <w:b/>
        </w:rPr>
        <w:t>классный р</w:t>
      </w:r>
      <w:r w:rsidRPr="00BD0D21">
        <w:rPr>
          <w:b/>
        </w:rPr>
        <w:t>у</w:t>
      </w:r>
      <w:r w:rsidRPr="00BD0D21">
        <w:rPr>
          <w:b/>
        </w:rPr>
        <w:t xml:space="preserve">ководитель и заместитель по </w:t>
      </w:r>
      <w:r>
        <w:rPr>
          <w:b/>
        </w:rPr>
        <w:t>УР</w:t>
      </w:r>
      <w:r w:rsidRPr="00BD0D21">
        <w:rPr>
          <w:b/>
        </w:rPr>
        <w:t xml:space="preserve"> Петухова С</w:t>
      </w:r>
      <w:r>
        <w:rPr>
          <w:b/>
        </w:rPr>
        <w:t xml:space="preserve">ветлана </w:t>
      </w:r>
      <w:r w:rsidRPr="00BD0D21">
        <w:rPr>
          <w:b/>
        </w:rPr>
        <w:t>И</w:t>
      </w:r>
      <w:r>
        <w:rPr>
          <w:b/>
        </w:rPr>
        <w:t>вановна</w:t>
      </w:r>
    </w:p>
    <w:p w:rsidR="00BD0D21" w:rsidRPr="00BD0D21" w:rsidRDefault="00BD0D21" w:rsidP="00BD0D21">
      <w:pPr>
        <w:pStyle w:val="a9"/>
        <w:numPr>
          <w:ilvl w:val="0"/>
          <w:numId w:val="25"/>
        </w:numPr>
        <w:ind w:left="1134" w:hanging="283"/>
        <w:jc w:val="both"/>
      </w:pPr>
      <w:r w:rsidRPr="00BD0D21">
        <w:t>Заявление должно подаваться не позднее, чем за 1 день до дня отсутствия.</w:t>
      </w:r>
    </w:p>
    <w:p w:rsidR="00BD0D21" w:rsidRDefault="00BD0D21" w:rsidP="00BD0D2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</w:p>
    <w:p w:rsidR="00BD0D21" w:rsidRDefault="00BD0D21" w:rsidP="00BD0D2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ОБРАЗЕЦ</w:t>
      </w:r>
      <w:r w:rsidRPr="00B40695">
        <w:rPr>
          <w:rFonts w:cs="Times New Roman"/>
          <w:b/>
          <w:bCs/>
          <w:szCs w:val="28"/>
        </w:rPr>
        <w:t xml:space="preserve"> ЗАЯВЛЕНИЯ</w:t>
      </w: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932D1A" wp14:editId="0A360F72">
                <wp:simplePos x="0" y="0"/>
                <wp:positionH relativeFrom="column">
                  <wp:posOffset>-38735</wp:posOffset>
                </wp:positionH>
                <wp:positionV relativeFrom="paragraph">
                  <wp:posOffset>109122</wp:posOffset>
                </wp:positionV>
                <wp:extent cx="6707602" cy="3752850"/>
                <wp:effectExtent l="0" t="0" r="1714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602" cy="3752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3.05pt;margin-top:8.6pt;width:528.15pt;height:29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" filled="f" strokecolor="black [3213]" strokeweight="2pt"/>
            </w:pict>
          </mc:Fallback>
        </mc:AlternateContent>
      </w: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ind w:left="4820"/>
        <w:rPr>
          <w:rFonts w:cs="Times New Roman"/>
          <w:szCs w:val="28"/>
        </w:rPr>
      </w:pPr>
      <w:r w:rsidRPr="00B40695">
        <w:rPr>
          <w:rFonts w:cs="Times New Roman"/>
          <w:szCs w:val="28"/>
        </w:rPr>
        <w:t>Директору МАОУ Гимназии № 86</w:t>
      </w:r>
    </w:p>
    <w:p w:rsidR="00BD0D21" w:rsidRPr="00B40695" w:rsidRDefault="0097577F" w:rsidP="00BD0D21">
      <w:pPr>
        <w:autoSpaceDE w:val="0"/>
        <w:autoSpaceDN w:val="0"/>
        <w:adjustRightInd w:val="0"/>
        <w:spacing w:line="240" w:lineRule="auto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Е.С. Делидовой</w:t>
      </w:r>
    </w:p>
    <w:p w:rsidR="00BD0D21" w:rsidRPr="007D4EEB" w:rsidRDefault="00BD0D21" w:rsidP="00BD0D21">
      <w:pPr>
        <w:autoSpaceDE w:val="0"/>
        <w:autoSpaceDN w:val="0"/>
        <w:adjustRightInd w:val="0"/>
        <w:spacing w:line="240" w:lineRule="auto"/>
        <w:ind w:left="4820"/>
        <w:rPr>
          <w:rFonts w:cs="Times New Roman"/>
          <w:szCs w:val="28"/>
        </w:rPr>
      </w:pPr>
      <w:r w:rsidRPr="007D4EEB">
        <w:rPr>
          <w:rFonts w:cs="Times New Roman"/>
          <w:szCs w:val="28"/>
        </w:rPr>
        <w:t>И.В.</w:t>
      </w:r>
      <w:r>
        <w:rPr>
          <w:rFonts w:cs="Times New Roman"/>
          <w:szCs w:val="28"/>
        </w:rPr>
        <w:t xml:space="preserve"> Ивановой,</w:t>
      </w: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ind w:left="482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</w:t>
      </w:r>
      <w:r w:rsidRPr="00B40695">
        <w:rPr>
          <w:rFonts w:cs="Times New Roman"/>
          <w:szCs w:val="28"/>
        </w:rPr>
        <w:t>роживающе</w:t>
      </w:r>
      <w:r>
        <w:rPr>
          <w:rFonts w:cs="Times New Roman"/>
          <w:szCs w:val="28"/>
        </w:rPr>
        <w:t>й</w:t>
      </w:r>
      <w:proofErr w:type="gramEnd"/>
      <w:r w:rsidRPr="00B40695">
        <w:rPr>
          <w:rFonts w:cs="Times New Roman"/>
          <w:szCs w:val="28"/>
        </w:rPr>
        <w:t xml:space="preserve"> по адресу</w:t>
      </w: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ул. Окунева 5-24</w:t>
      </w:r>
    </w:p>
    <w:p w:rsidR="00BD0D21" w:rsidRDefault="00BD0D21" w:rsidP="00BD0D21">
      <w:pPr>
        <w:autoSpaceDE w:val="0"/>
        <w:autoSpaceDN w:val="0"/>
        <w:adjustRightInd w:val="0"/>
        <w:spacing w:line="240" w:lineRule="auto"/>
        <w:ind w:left="4820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B40695">
        <w:rPr>
          <w:rFonts w:cs="Times New Roman"/>
          <w:szCs w:val="28"/>
        </w:rPr>
        <w:t>ел.</w:t>
      </w:r>
      <w:r>
        <w:rPr>
          <w:rFonts w:cs="Times New Roman"/>
          <w:szCs w:val="28"/>
        </w:rPr>
        <w:t>89123333330</w:t>
      </w:r>
    </w:p>
    <w:p w:rsidR="00BD0D21" w:rsidRDefault="00BD0D21" w:rsidP="00BD0D21">
      <w:pPr>
        <w:autoSpaceDE w:val="0"/>
        <w:autoSpaceDN w:val="0"/>
        <w:adjustRightInd w:val="0"/>
        <w:spacing w:line="240" w:lineRule="auto"/>
        <w:ind w:left="4820"/>
        <w:jc w:val="right"/>
        <w:rPr>
          <w:rFonts w:cs="Times New Roman"/>
          <w:szCs w:val="28"/>
        </w:rPr>
      </w:pPr>
    </w:p>
    <w:p w:rsidR="00BD0D21" w:rsidRDefault="00BD0D21" w:rsidP="00BD0D2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B40695">
        <w:rPr>
          <w:rFonts w:cs="Times New Roman"/>
          <w:sz w:val="32"/>
          <w:szCs w:val="32"/>
        </w:rPr>
        <w:t>заявление.</w:t>
      </w: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</w:p>
    <w:p w:rsidR="00BD0D21" w:rsidRDefault="00BD0D21" w:rsidP="00AE1E0E">
      <w:pPr>
        <w:autoSpaceDE w:val="0"/>
        <w:autoSpaceDN w:val="0"/>
        <w:adjustRightInd w:val="0"/>
        <w:spacing w:line="240" w:lineRule="auto"/>
        <w:ind w:left="284"/>
        <w:jc w:val="both"/>
        <w:rPr>
          <w:rFonts w:cs="Times New Roman"/>
          <w:szCs w:val="28"/>
        </w:rPr>
      </w:pPr>
      <w:r w:rsidRPr="00B40695">
        <w:rPr>
          <w:rFonts w:cs="Times New Roman"/>
          <w:szCs w:val="28"/>
        </w:rPr>
        <w:t>Прошу разрешить моему</w:t>
      </w:r>
      <w:r>
        <w:rPr>
          <w:rFonts w:cs="Times New Roman"/>
          <w:szCs w:val="28"/>
        </w:rPr>
        <w:t xml:space="preserve"> сыну</w:t>
      </w:r>
      <w:r w:rsidRPr="00B4069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Иванову Ивану,</w:t>
      </w:r>
      <w:r w:rsidRPr="00B40695">
        <w:rPr>
          <w:rFonts w:cs="Times New Roman"/>
          <w:szCs w:val="28"/>
        </w:rPr>
        <w:t xml:space="preserve"> ученику</w:t>
      </w:r>
      <w:r>
        <w:rPr>
          <w:rFonts w:cs="Times New Roman"/>
          <w:szCs w:val="28"/>
        </w:rPr>
        <w:t xml:space="preserve"> 2В </w:t>
      </w:r>
      <w:r w:rsidRPr="00B40695">
        <w:rPr>
          <w:rFonts w:cs="Times New Roman"/>
          <w:szCs w:val="28"/>
        </w:rPr>
        <w:t>класса</w:t>
      </w:r>
      <w:r w:rsidRPr="00B40695">
        <w:rPr>
          <w:rFonts w:cs="Times New Roman"/>
          <w:b/>
          <w:bCs/>
          <w:i/>
          <w:iCs/>
          <w:szCs w:val="28"/>
        </w:rPr>
        <w:t>,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B40695">
        <w:rPr>
          <w:rFonts w:cs="Times New Roman"/>
          <w:szCs w:val="28"/>
        </w:rPr>
        <w:t xml:space="preserve">отсутствовать на учебных занятиях </w:t>
      </w:r>
      <w:r w:rsidR="00105D49">
        <w:rPr>
          <w:rFonts w:cs="Times New Roman"/>
          <w:szCs w:val="28"/>
        </w:rPr>
        <w:t>23.09.2024</w:t>
      </w:r>
      <w:r w:rsidRPr="00B40695">
        <w:rPr>
          <w:rFonts w:cs="Times New Roman"/>
          <w:szCs w:val="28"/>
        </w:rPr>
        <w:t xml:space="preserve"> в связи </w:t>
      </w:r>
      <w:r>
        <w:rPr>
          <w:rFonts w:cs="Times New Roman"/>
          <w:szCs w:val="28"/>
        </w:rPr>
        <w:t>с участием в соревнованиях по плаванию.</w:t>
      </w: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sz w:val="20"/>
          <w:szCs w:val="20"/>
        </w:rPr>
      </w:pPr>
    </w:p>
    <w:p w:rsidR="00BD0D21" w:rsidRDefault="00BD0D21" w:rsidP="00AE1E0E">
      <w:pPr>
        <w:autoSpaceDE w:val="0"/>
        <w:autoSpaceDN w:val="0"/>
        <w:adjustRightInd w:val="0"/>
        <w:spacing w:line="240" w:lineRule="auto"/>
        <w:ind w:left="284"/>
        <w:jc w:val="both"/>
        <w:rPr>
          <w:rFonts w:cs="Times New Roman"/>
          <w:b/>
          <w:bCs/>
          <w:szCs w:val="28"/>
        </w:rPr>
      </w:pPr>
      <w:r w:rsidRPr="00B40695">
        <w:rPr>
          <w:rFonts w:cs="Times New Roman"/>
          <w:b/>
          <w:bCs/>
          <w:szCs w:val="28"/>
        </w:rPr>
        <w:t>Ответственность за жизнь, здоровье и освоение учебного материала в ук</w:t>
      </w:r>
      <w:r w:rsidRPr="00B40695">
        <w:rPr>
          <w:rFonts w:cs="Times New Roman"/>
          <w:b/>
          <w:bCs/>
          <w:szCs w:val="28"/>
        </w:rPr>
        <w:t>а</w:t>
      </w:r>
      <w:r w:rsidRPr="00B40695">
        <w:rPr>
          <w:rFonts w:cs="Times New Roman"/>
          <w:b/>
          <w:bCs/>
          <w:szCs w:val="28"/>
        </w:rPr>
        <w:t>занный</w:t>
      </w:r>
      <w:r>
        <w:rPr>
          <w:rFonts w:cs="Times New Roman"/>
          <w:b/>
          <w:bCs/>
          <w:szCs w:val="28"/>
        </w:rPr>
        <w:t xml:space="preserve"> </w:t>
      </w:r>
      <w:r w:rsidRPr="00B40695">
        <w:rPr>
          <w:rFonts w:cs="Times New Roman"/>
          <w:b/>
          <w:bCs/>
          <w:szCs w:val="28"/>
        </w:rPr>
        <w:t>период беру на себя.</w:t>
      </w:r>
    </w:p>
    <w:p w:rsidR="00BD0D21" w:rsidRDefault="00BD0D21" w:rsidP="00BD0D21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8"/>
        </w:rPr>
      </w:pPr>
    </w:p>
    <w:p w:rsidR="00BD0D21" w:rsidRPr="00B40695" w:rsidRDefault="00BD0D21" w:rsidP="00BD0D21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8"/>
        </w:rPr>
      </w:pPr>
    </w:p>
    <w:p w:rsidR="00AE1E0E" w:rsidRDefault="004D74DA" w:rsidP="000D4D36">
      <w:pPr>
        <w:jc w:val="center"/>
        <w:rPr>
          <w:rFonts w:cs="Times New Roman"/>
          <w:i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8EEB4C" wp14:editId="20E5A3A5">
                <wp:simplePos x="0" y="0"/>
                <wp:positionH relativeFrom="column">
                  <wp:posOffset>3091815</wp:posOffset>
                </wp:positionH>
                <wp:positionV relativeFrom="paragraph">
                  <wp:posOffset>471170</wp:posOffset>
                </wp:positionV>
                <wp:extent cx="381000" cy="381000"/>
                <wp:effectExtent l="0" t="0" r="0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8" type="#_x0000_t202" style="position:absolute;left:0;text-align:left;margin-left:243.45pt;margin-top:37.1pt;width:30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" fillcolor="window" stroked="f" strokeweight=".5pt">
                <v:textbox>
                  <w:txbxContent>
                    <w:p w:rsidR="00853A76" w:rsidRDefault="00853A76" w:rsidP="004D74DA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7577F">
        <w:rPr>
          <w:rFonts w:cs="Times New Roman"/>
          <w:sz w:val="32"/>
          <w:szCs w:val="32"/>
        </w:rPr>
        <w:t>20.09.2025</w:t>
      </w:r>
      <w:r w:rsidR="00BD0D21">
        <w:rPr>
          <w:rFonts w:cs="Times New Roman"/>
          <w:sz w:val="32"/>
          <w:szCs w:val="32"/>
        </w:rPr>
        <w:t xml:space="preserve">                                                          </w:t>
      </w:r>
      <w:r w:rsidR="00BD0D21" w:rsidRPr="009409EA">
        <w:rPr>
          <w:rFonts w:cs="Times New Roman"/>
          <w:i/>
          <w:sz w:val="32"/>
          <w:szCs w:val="32"/>
        </w:rPr>
        <w:t>Иванова</w:t>
      </w:r>
    </w:p>
    <w:p w:rsidR="000D4D36" w:rsidRDefault="000D4D36" w:rsidP="000D4D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ВНЕШНИЙ ВИД ГИМНАЗИСТА</w:t>
      </w:r>
    </w:p>
    <w:p w:rsidR="000D4D36" w:rsidRPr="000D4D36" w:rsidRDefault="00E05BFB" w:rsidP="000D4D36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6A56A676" wp14:editId="193CF01C">
            <wp:simplePos x="0" y="0"/>
            <wp:positionH relativeFrom="column">
              <wp:posOffset>-512861</wp:posOffset>
            </wp:positionH>
            <wp:positionV relativeFrom="paragraph">
              <wp:posOffset>-808990</wp:posOffset>
            </wp:positionV>
            <wp:extent cx="7567295" cy="10703560"/>
            <wp:effectExtent l="0" t="0" r="0" b="254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D36" w:rsidRPr="000D4D36">
        <w:rPr>
          <w:rFonts w:eastAsia="HiddenHorzOCR"/>
          <w:szCs w:val="28"/>
        </w:rPr>
        <w:t>Общими принципами создания внешнего вида обучающегося являются аккура</w:t>
      </w:r>
      <w:r w:rsidR="000D4D36" w:rsidRPr="000D4D36">
        <w:rPr>
          <w:rFonts w:eastAsia="HiddenHorzOCR"/>
          <w:szCs w:val="28"/>
        </w:rPr>
        <w:t>т</w:t>
      </w:r>
      <w:r w:rsidR="000D4D36" w:rsidRPr="000D4D36">
        <w:rPr>
          <w:rFonts w:eastAsia="HiddenHorzOCR"/>
          <w:szCs w:val="28"/>
        </w:rPr>
        <w:t>ность, опрятность, сдержанность.</w:t>
      </w:r>
    </w:p>
    <w:p w:rsidR="000D4D36" w:rsidRPr="000D4D36" w:rsidRDefault="000D4D36" w:rsidP="000D4D36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0D4D36">
        <w:rPr>
          <w:rFonts w:eastAsia="HiddenHorzOCR"/>
          <w:szCs w:val="28"/>
        </w:rPr>
        <w:t>Внешний вид и одежда учащихся гимназии должны соответствовать общеприн</w:t>
      </w:r>
      <w:r w:rsidRPr="000D4D36">
        <w:rPr>
          <w:rFonts w:eastAsia="HiddenHorzOCR"/>
          <w:szCs w:val="28"/>
        </w:rPr>
        <w:t>я</w:t>
      </w:r>
      <w:r w:rsidRPr="000D4D36">
        <w:rPr>
          <w:rFonts w:eastAsia="HiddenHorzOCR"/>
          <w:szCs w:val="28"/>
        </w:rPr>
        <w:t>тым в обществе нормам делового стиля и носить светский характер,</w:t>
      </w:r>
      <w:r w:rsidRPr="000D4D36">
        <w:rPr>
          <w:szCs w:val="24"/>
        </w:rPr>
        <w:t xml:space="preserve"> исключать вызывающие детали (волосы, лицо и руки должны быть чистыми и ухоженными, используемые дезодорирующие средства должны иметь легкий и нейтральный запах).</w:t>
      </w:r>
      <w:r w:rsidRPr="000D4D36">
        <w:rPr>
          <w:rFonts w:eastAsia="HiddenHorzOCR"/>
          <w:szCs w:val="28"/>
        </w:rPr>
        <w:t xml:space="preserve"> </w:t>
      </w:r>
    </w:p>
    <w:p w:rsidR="000D4D36" w:rsidRPr="000D4D36" w:rsidRDefault="000D4D36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0D4D36">
        <w:rPr>
          <w:rFonts w:eastAsia="HiddenHorzOCR"/>
          <w:szCs w:val="28"/>
        </w:rPr>
        <w:t>Для всех обучающихся обязательна аккуратная деловая прическа. У девочек и девушек длинные и средней длины волосы собраны в пучок или косу, прибраны заколками (распущенные волосы не допускаются). У мальчиков и юношей кла</w:t>
      </w:r>
      <w:r w:rsidRPr="000D4D36">
        <w:rPr>
          <w:rFonts w:eastAsia="HiddenHorzOCR"/>
          <w:szCs w:val="28"/>
        </w:rPr>
        <w:t>с</w:t>
      </w:r>
      <w:r w:rsidRPr="000D4D36">
        <w:rPr>
          <w:rFonts w:eastAsia="HiddenHorzOCR"/>
          <w:szCs w:val="28"/>
        </w:rPr>
        <w:t>сическая стрижка.</w:t>
      </w:r>
    </w:p>
    <w:p w:rsid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Cs w:val="28"/>
        </w:rPr>
      </w:pP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Cs w:val="28"/>
        </w:rPr>
      </w:pPr>
      <w:r w:rsidRPr="000D4D36">
        <w:rPr>
          <w:b/>
          <w:szCs w:val="28"/>
        </w:rPr>
        <w:t xml:space="preserve">Повседневная форма </w:t>
      </w:r>
      <w:proofErr w:type="gramStart"/>
      <w:r w:rsidRPr="000D4D36">
        <w:rPr>
          <w:b/>
          <w:szCs w:val="28"/>
        </w:rPr>
        <w:t>обучающихся</w:t>
      </w:r>
      <w:proofErr w:type="gramEnd"/>
      <w:r w:rsidRPr="000D4D36">
        <w:rPr>
          <w:b/>
          <w:szCs w:val="28"/>
        </w:rPr>
        <w:t xml:space="preserve"> включает:</w:t>
      </w: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proofErr w:type="gramStart"/>
      <w:r w:rsidRPr="000D4D36">
        <w:rPr>
          <w:i/>
          <w:szCs w:val="28"/>
        </w:rPr>
        <w:t>Для мальчиков и юношей:</w:t>
      </w:r>
      <w:r w:rsidRPr="000D4D36">
        <w:rPr>
          <w:szCs w:val="28"/>
        </w:rPr>
        <w:t xml:space="preserve"> </w:t>
      </w:r>
      <w:r w:rsidR="00105D49">
        <w:rPr>
          <w:szCs w:val="28"/>
        </w:rPr>
        <w:t xml:space="preserve">однотонный </w:t>
      </w:r>
      <w:r w:rsidRPr="000D4D36">
        <w:rPr>
          <w:szCs w:val="28"/>
        </w:rPr>
        <w:t xml:space="preserve">костюм «двойка» или «тройка» </w:t>
      </w:r>
      <w:r w:rsidR="003B121C">
        <w:rPr>
          <w:szCs w:val="28"/>
        </w:rPr>
        <w:t>те</w:t>
      </w:r>
      <w:r w:rsidR="003B121C">
        <w:rPr>
          <w:szCs w:val="28"/>
        </w:rPr>
        <w:t>м</w:t>
      </w:r>
      <w:r w:rsidR="003B121C">
        <w:rPr>
          <w:szCs w:val="28"/>
        </w:rPr>
        <w:t>ных</w:t>
      </w:r>
      <w:r w:rsidRPr="000D4D36">
        <w:rPr>
          <w:szCs w:val="28"/>
        </w:rPr>
        <w:t xml:space="preserve"> тонов</w:t>
      </w:r>
      <w:r w:rsidR="003B121C">
        <w:rPr>
          <w:szCs w:val="28"/>
        </w:rPr>
        <w:t xml:space="preserve"> (черный, серый, синий)</w:t>
      </w:r>
      <w:r w:rsidRPr="000D4D36">
        <w:rPr>
          <w:szCs w:val="28"/>
        </w:rPr>
        <w:t xml:space="preserve">, однотонная сорочка неярких тонов; </w:t>
      </w:r>
      <w:proofErr w:type="gramEnd"/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proofErr w:type="gramStart"/>
      <w:r w:rsidRPr="000D4D36">
        <w:rPr>
          <w:i/>
          <w:szCs w:val="28"/>
        </w:rPr>
        <w:t>Для девоч</w:t>
      </w:r>
      <w:r>
        <w:rPr>
          <w:i/>
          <w:szCs w:val="28"/>
        </w:rPr>
        <w:t>е</w:t>
      </w:r>
      <w:r w:rsidRPr="000D4D36">
        <w:rPr>
          <w:i/>
          <w:szCs w:val="28"/>
        </w:rPr>
        <w:t>к и девуш</w:t>
      </w:r>
      <w:r>
        <w:rPr>
          <w:i/>
          <w:szCs w:val="28"/>
        </w:rPr>
        <w:t>е</w:t>
      </w:r>
      <w:r w:rsidRPr="000D4D36">
        <w:rPr>
          <w:i/>
          <w:szCs w:val="28"/>
        </w:rPr>
        <w:t>к:</w:t>
      </w:r>
      <w:r w:rsidRPr="000D4D36">
        <w:rPr>
          <w:szCs w:val="28"/>
        </w:rPr>
        <w:t xml:space="preserve"> </w:t>
      </w:r>
      <w:r w:rsidR="00105D49">
        <w:rPr>
          <w:szCs w:val="28"/>
        </w:rPr>
        <w:t>однотонный</w:t>
      </w:r>
      <w:r w:rsidR="00105D49" w:rsidRPr="000D4D36">
        <w:rPr>
          <w:szCs w:val="28"/>
        </w:rPr>
        <w:t xml:space="preserve"> </w:t>
      </w:r>
      <w:r w:rsidRPr="000D4D36">
        <w:rPr>
          <w:szCs w:val="28"/>
        </w:rPr>
        <w:t xml:space="preserve">костюм </w:t>
      </w:r>
      <w:r w:rsidR="000625E7">
        <w:rPr>
          <w:szCs w:val="28"/>
        </w:rPr>
        <w:t>темных</w:t>
      </w:r>
      <w:r w:rsidR="000625E7" w:rsidRPr="000D4D36">
        <w:rPr>
          <w:szCs w:val="28"/>
        </w:rPr>
        <w:t xml:space="preserve"> тонов</w:t>
      </w:r>
      <w:r w:rsidR="000625E7">
        <w:rPr>
          <w:szCs w:val="28"/>
        </w:rPr>
        <w:t xml:space="preserve"> (черный, серый, синий)</w:t>
      </w:r>
      <w:r w:rsidRPr="000D4D36">
        <w:rPr>
          <w:szCs w:val="28"/>
        </w:rPr>
        <w:t>, включающий пиджак или жилет,</w:t>
      </w:r>
      <w:r w:rsidR="00A9128A">
        <w:rPr>
          <w:szCs w:val="28"/>
        </w:rPr>
        <w:t xml:space="preserve"> надетые на </w:t>
      </w:r>
      <w:r w:rsidRPr="000D4D36">
        <w:rPr>
          <w:szCs w:val="28"/>
        </w:rPr>
        <w:t xml:space="preserve"> </w:t>
      </w:r>
      <w:r w:rsidR="00A9128A">
        <w:rPr>
          <w:szCs w:val="28"/>
        </w:rPr>
        <w:t>однотонную белую</w:t>
      </w:r>
      <w:r w:rsidR="00A9128A" w:rsidRPr="000D4D36">
        <w:rPr>
          <w:szCs w:val="28"/>
        </w:rPr>
        <w:t xml:space="preserve"> блуз</w:t>
      </w:r>
      <w:r w:rsidR="00A9128A">
        <w:rPr>
          <w:szCs w:val="28"/>
        </w:rPr>
        <w:t>у</w:t>
      </w:r>
      <w:r w:rsidR="00A9128A" w:rsidRPr="000D4D36">
        <w:rPr>
          <w:szCs w:val="28"/>
        </w:rPr>
        <w:t xml:space="preserve"> или блуз</w:t>
      </w:r>
      <w:r w:rsidR="00A9128A">
        <w:rPr>
          <w:szCs w:val="28"/>
        </w:rPr>
        <w:t>у</w:t>
      </w:r>
      <w:r w:rsidR="00A9128A" w:rsidRPr="000D4D36">
        <w:rPr>
          <w:szCs w:val="28"/>
        </w:rPr>
        <w:t xml:space="preserve"> светл</w:t>
      </w:r>
      <w:r w:rsidR="00A9128A">
        <w:rPr>
          <w:szCs w:val="28"/>
        </w:rPr>
        <w:t>ых</w:t>
      </w:r>
      <w:r w:rsidR="00A9128A" w:rsidRPr="000D4D36">
        <w:rPr>
          <w:szCs w:val="28"/>
        </w:rPr>
        <w:t xml:space="preserve"> оттенк</w:t>
      </w:r>
      <w:r w:rsidR="00A9128A">
        <w:rPr>
          <w:szCs w:val="28"/>
        </w:rPr>
        <w:t>ов</w:t>
      </w:r>
      <w:r w:rsidR="00A9128A" w:rsidRPr="000D4D36">
        <w:rPr>
          <w:szCs w:val="28"/>
        </w:rPr>
        <w:t>;</w:t>
      </w:r>
      <w:r w:rsidR="00A9128A">
        <w:rPr>
          <w:szCs w:val="28"/>
        </w:rPr>
        <w:t xml:space="preserve"> </w:t>
      </w:r>
      <w:bookmarkStart w:id="0" w:name="_GoBack"/>
      <w:bookmarkEnd w:id="0"/>
      <w:r w:rsidRPr="000D4D36">
        <w:rPr>
          <w:szCs w:val="28"/>
        </w:rPr>
        <w:t>платье с пиджаком или жакетом; брюки классического п</w:t>
      </w:r>
      <w:r w:rsidRPr="000D4D36">
        <w:rPr>
          <w:szCs w:val="28"/>
        </w:rPr>
        <w:t>о</w:t>
      </w:r>
      <w:r w:rsidRPr="000D4D36">
        <w:rPr>
          <w:szCs w:val="28"/>
        </w:rPr>
        <w:t>кроя или юбка, сарафан; юбка или сарафан длиной не выше колен на 10 см;  блуза одн</w:t>
      </w:r>
      <w:r w:rsidRPr="000D4D36">
        <w:rPr>
          <w:szCs w:val="28"/>
        </w:rPr>
        <w:t>о</w:t>
      </w:r>
      <w:r w:rsidRPr="000D4D36">
        <w:rPr>
          <w:szCs w:val="28"/>
        </w:rPr>
        <w:t>тонного светлого цвета, длиной ниже талии;</w:t>
      </w:r>
      <w:proofErr w:type="gramEnd"/>
      <w:r w:rsidRPr="000D4D36">
        <w:rPr>
          <w:szCs w:val="28"/>
        </w:rPr>
        <w:t xml:space="preserve">  колготки однотонные - телесного, черного цв</w:t>
      </w:r>
      <w:r w:rsidRPr="000D4D36">
        <w:rPr>
          <w:szCs w:val="28"/>
        </w:rPr>
        <w:t>е</w:t>
      </w:r>
      <w:r w:rsidRPr="000D4D36">
        <w:rPr>
          <w:szCs w:val="28"/>
        </w:rPr>
        <w:t>тов; туфли с закрытой пяткой и носком, каблук не выше 5 см.</w:t>
      </w:r>
    </w:p>
    <w:p w:rsid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0D4D36">
        <w:rPr>
          <w:szCs w:val="28"/>
        </w:rPr>
        <w:t xml:space="preserve">В холодное время года </w:t>
      </w:r>
      <w:r w:rsidR="00105D49">
        <w:rPr>
          <w:szCs w:val="28"/>
        </w:rPr>
        <w:t xml:space="preserve">допускается </w:t>
      </w:r>
      <w:r w:rsidRPr="000D4D36">
        <w:rPr>
          <w:szCs w:val="28"/>
        </w:rPr>
        <w:t xml:space="preserve">ношение </w:t>
      </w:r>
      <w:proofErr w:type="gramStart"/>
      <w:r w:rsidRPr="000D4D36">
        <w:rPr>
          <w:szCs w:val="28"/>
        </w:rPr>
        <w:t>обучающимися</w:t>
      </w:r>
      <w:proofErr w:type="gramEnd"/>
      <w:r w:rsidRPr="000D4D36">
        <w:rPr>
          <w:szCs w:val="28"/>
        </w:rPr>
        <w:t xml:space="preserve"> джемперов, свитеров и пуловеров.</w:t>
      </w:r>
    </w:p>
    <w:p w:rsidR="00611B67" w:rsidRPr="000D4D36" w:rsidRDefault="00611B67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Одежда для торжественных случаев и посещения официальных мероприятий (олимпиады, конкурсы, конференции и др.) предполагает наличие жилета с логот</w:t>
      </w:r>
      <w:r>
        <w:rPr>
          <w:szCs w:val="28"/>
        </w:rPr>
        <w:t>и</w:t>
      </w:r>
      <w:r>
        <w:rPr>
          <w:szCs w:val="28"/>
        </w:rPr>
        <w:t>пом гимназии.</w:t>
      </w:r>
    </w:p>
    <w:p w:rsid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Cs w:val="28"/>
        </w:rPr>
      </w:pP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Cs w:val="28"/>
        </w:rPr>
      </w:pPr>
      <w:r w:rsidRPr="000D4D36">
        <w:rPr>
          <w:b/>
          <w:szCs w:val="28"/>
        </w:rPr>
        <w:t xml:space="preserve">Спортивная форма </w:t>
      </w:r>
      <w:proofErr w:type="gramStart"/>
      <w:r w:rsidRPr="000D4D36">
        <w:rPr>
          <w:b/>
          <w:szCs w:val="28"/>
        </w:rPr>
        <w:t>обучающихся</w:t>
      </w:r>
      <w:proofErr w:type="gramEnd"/>
      <w:r w:rsidRPr="000D4D36">
        <w:rPr>
          <w:b/>
          <w:szCs w:val="28"/>
        </w:rPr>
        <w:t>:</w:t>
      </w: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0D4D36">
        <w:rPr>
          <w:szCs w:val="28"/>
        </w:rPr>
        <w:t>Спортивная форма включает футболку, спортивные короткие шорты (для мальчиков</w:t>
      </w:r>
      <w:r w:rsidR="00105D49">
        <w:rPr>
          <w:szCs w:val="28"/>
        </w:rPr>
        <w:t>)</w:t>
      </w:r>
      <w:r w:rsidRPr="000D4D36">
        <w:rPr>
          <w:szCs w:val="28"/>
        </w:rPr>
        <w:t>, спортивное трико (для девочек), кроссовки на подошве, не оставля</w:t>
      </w:r>
      <w:r w:rsidRPr="000D4D36">
        <w:rPr>
          <w:szCs w:val="28"/>
        </w:rPr>
        <w:t>ю</w:t>
      </w:r>
      <w:r w:rsidRPr="000D4D36">
        <w:rPr>
          <w:szCs w:val="28"/>
        </w:rPr>
        <w:t xml:space="preserve">щей </w:t>
      </w:r>
      <w:r w:rsidR="006B2585">
        <w:rPr>
          <w:szCs w:val="28"/>
        </w:rPr>
        <w:t>следов</w:t>
      </w:r>
      <w:r w:rsidRPr="000D4D36">
        <w:rPr>
          <w:szCs w:val="28"/>
        </w:rPr>
        <w:t xml:space="preserve"> на полу. Для занятий на улице – спортивная куртка.</w:t>
      </w: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0D4D36">
        <w:rPr>
          <w:szCs w:val="28"/>
        </w:rPr>
        <w:t>Форма должна соответствовать погоде и месту проведения физкультурных занятий</w:t>
      </w:r>
      <w:r w:rsidR="00105D49">
        <w:rPr>
          <w:szCs w:val="28"/>
        </w:rPr>
        <w:t>.</w:t>
      </w:r>
    </w:p>
    <w:p w:rsid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0D4D36">
        <w:rPr>
          <w:szCs w:val="28"/>
        </w:rPr>
        <w:t xml:space="preserve">Спортивная одежда используется </w:t>
      </w:r>
      <w:proofErr w:type="gramStart"/>
      <w:r w:rsidRPr="000D4D36">
        <w:rPr>
          <w:szCs w:val="28"/>
        </w:rPr>
        <w:t>обучающимися</w:t>
      </w:r>
      <w:proofErr w:type="gramEnd"/>
      <w:r w:rsidRPr="000D4D36">
        <w:rPr>
          <w:szCs w:val="28"/>
        </w:rPr>
        <w:t xml:space="preserve"> только на занятиях физич</w:t>
      </w:r>
      <w:r w:rsidRPr="000D4D36">
        <w:rPr>
          <w:szCs w:val="28"/>
        </w:rPr>
        <w:t>е</w:t>
      </w:r>
      <w:r w:rsidRPr="000D4D36">
        <w:rPr>
          <w:szCs w:val="28"/>
        </w:rPr>
        <w:t>ской культурой и спортом, во время проведения спортивных праздников, соревн</w:t>
      </w:r>
      <w:r w:rsidRPr="000D4D36">
        <w:rPr>
          <w:szCs w:val="28"/>
        </w:rPr>
        <w:t>о</w:t>
      </w:r>
      <w:r w:rsidRPr="000D4D36">
        <w:rPr>
          <w:szCs w:val="28"/>
        </w:rPr>
        <w:t>ваний.</w:t>
      </w:r>
    </w:p>
    <w:p w:rsidR="00157397" w:rsidRDefault="00157397" w:rsidP="00157397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proofErr w:type="gramStart"/>
      <w:r w:rsidRPr="00157397">
        <w:rPr>
          <w:szCs w:val="28"/>
        </w:rPr>
        <w:t>Спортивная форма в дни уроков физической культуры приносится обуча</w:t>
      </w:r>
      <w:r w:rsidRPr="00157397">
        <w:rPr>
          <w:szCs w:val="28"/>
        </w:rPr>
        <w:t>ю</w:t>
      </w:r>
      <w:r w:rsidRPr="00157397">
        <w:rPr>
          <w:szCs w:val="28"/>
        </w:rPr>
        <w:t>щимися с собой.</w:t>
      </w:r>
      <w:proofErr w:type="gramEnd"/>
    </w:p>
    <w:p w:rsidR="00105D49" w:rsidRPr="00157397" w:rsidRDefault="004D74DA" w:rsidP="00157397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83F1E8" wp14:editId="7AE44C03">
                <wp:simplePos x="0" y="0"/>
                <wp:positionH relativeFrom="column">
                  <wp:posOffset>3101340</wp:posOffset>
                </wp:positionH>
                <wp:positionV relativeFrom="paragraph">
                  <wp:posOffset>619760</wp:posOffset>
                </wp:positionV>
                <wp:extent cx="419100" cy="257175"/>
                <wp:effectExtent l="0" t="0" r="0" b="952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Pr="0097577F" w:rsidRDefault="00853A76" w:rsidP="004D74D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577F">
                              <w:rPr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9" type="#_x0000_t202" style="position:absolute;left:0;text-align:left;margin-left:244.2pt;margin-top:48.8pt;width:33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" fillcolor="window" stroked="f" strokeweight=".5pt">
                <v:textbox>
                  <w:txbxContent>
                    <w:p w:rsidR="00853A76" w:rsidRPr="0097577F" w:rsidRDefault="00853A76" w:rsidP="004D74DA">
                      <w:pPr>
                        <w:rPr>
                          <w:sz w:val="26"/>
                          <w:szCs w:val="26"/>
                        </w:rPr>
                      </w:pPr>
                      <w:r w:rsidRPr="0097577F">
                        <w:rPr>
                          <w:sz w:val="26"/>
                          <w:szCs w:val="2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157397" w:rsidRPr="000D4D36" w:rsidRDefault="000E14DC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5ADB7A07" wp14:editId="30E54D23">
            <wp:simplePos x="0" y="0"/>
            <wp:positionH relativeFrom="column">
              <wp:posOffset>-512445</wp:posOffset>
            </wp:positionH>
            <wp:positionV relativeFrom="paragraph">
              <wp:posOffset>-543560</wp:posOffset>
            </wp:positionV>
            <wp:extent cx="7567295" cy="10703560"/>
            <wp:effectExtent l="0" t="0" r="0" b="254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D36" w:rsidRPr="00BA4FE1" w:rsidRDefault="000D4D36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>Одежда всегда должна быть чистой и выглаженной.</w:t>
      </w:r>
    </w:p>
    <w:p w:rsidR="000D4D36" w:rsidRPr="00BA4FE1" w:rsidRDefault="000D4D36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>Одежда обучающихся должна соответствовать погоде и месту проведения уче</w:t>
      </w:r>
      <w:r w:rsidRPr="00BA4FE1">
        <w:rPr>
          <w:rFonts w:eastAsia="HiddenHorzOCR"/>
          <w:szCs w:val="28"/>
        </w:rPr>
        <w:t>б</w:t>
      </w:r>
      <w:r w:rsidRPr="00BA4FE1">
        <w:rPr>
          <w:rFonts w:eastAsia="HiddenHorzOCR"/>
          <w:szCs w:val="28"/>
        </w:rPr>
        <w:t>ных занятий, температурному режиму в помещении.</w:t>
      </w:r>
    </w:p>
    <w:p w:rsidR="000D4D36" w:rsidRPr="00BA4FE1" w:rsidRDefault="000D4D36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 xml:space="preserve">Обучающиеся обязаны носить с собой в </w:t>
      </w:r>
      <w:r w:rsidR="006B2585" w:rsidRPr="00BA4FE1">
        <w:rPr>
          <w:rFonts w:eastAsia="HiddenHorzOCR"/>
          <w:szCs w:val="28"/>
        </w:rPr>
        <w:t>гимназии</w:t>
      </w:r>
      <w:r w:rsidRPr="00BA4FE1">
        <w:rPr>
          <w:rFonts w:eastAsia="HiddenHorzOCR"/>
          <w:szCs w:val="28"/>
        </w:rPr>
        <w:t xml:space="preserve"> сменную обувь, обязательную для переобувания перед началом занятий.</w:t>
      </w:r>
    </w:p>
    <w:p w:rsidR="000D4D36" w:rsidRPr="00BA4FE1" w:rsidRDefault="000D4D36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 xml:space="preserve">Сменная обувь должна быть чистой, выдержанной в деловом стиле. </w:t>
      </w:r>
    </w:p>
    <w:p w:rsidR="000D4D36" w:rsidRPr="00BA4FE1" w:rsidRDefault="000D4D36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 xml:space="preserve">При отсутствии сменной обуви допускается нахождение в </w:t>
      </w:r>
      <w:r w:rsidR="006B2585" w:rsidRPr="00BA4FE1">
        <w:rPr>
          <w:rFonts w:eastAsia="HiddenHorzOCR"/>
          <w:szCs w:val="28"/>
        </w:rPr>
        <w:t>гимназии</w:t>
      </w:r>
      <w:r w:rsidRPr="00BA4FE1">
        <w:rPr>
          <w:rFonts w:eastAsia="HiddenHorzOCR"/>
          <w:szCs w:val="28"/>
        </w:rPr>
        <w:t xml:space="preserve"> в бахилах.</w:t>
      </w: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360"/>
        <w:jc w:val="both"/>
        <w:rPr>
          <w:szCs w:val="28"/>
        </w:rPr>
      </w:pPr>
    </w:p>
    <w:p w:rsidR="000D4D36" w:rsidRPr="000D4D36" w:rsidRDefault="000D4D36" w:rsidP="000D4D36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Cs w:val="28"/>
        </w:rPr>
      </w:pPr>
      <w:r w:rsidRPr="000D4D36">
        <w:rPr>
          <w:b/>
          <w:szCs w:val="28"/>
        </w:rPr>
        <w:t>Учащимся запрещается носить:</w:t>
      </w:r>
    </w:p>
    <w:p w:rsidR="006B2585" w:rsidRPr="006B2585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6B2585">
        <w:rPr>
          <w:szCs w:val="24"/>
        </w:rPr>
        <w:t>головной убор</w:t>
      </w:r>
      <w:r w:rsidR="006B2585" w:rsidRPr="006B2585">
        <w:rPr>
          <w:szCs w:val="24"/>
        </w:rPr>
        <w:t>,</w:t>
      </w:r>
      <w:r w:rsidRPr="006B2585">
        <w:rPr>
          <w:szCs w:val="24"/>
        </w:rPr>
        <w:t xml:space="preserve"> </w:t>
      </w:r>
      <w:r w:rsidR="006B2585" w:rsidRPr="006B2585">
        <w:t>очк</w:t>
      </w:r>
      <w:r w:rsidR="006B2585">
        <w:t>и</w:t>
      </w:r>
      <w:r w:rsidR="006B2585" w:rsidRPr="006B2585">
        <w:t xml:space="preserve"> от солнечных лучей на голове</w:t>
      </w:r>
      <w:r w:rsidR="006B2585" w:rsidRPr="006B2585">
        <w:rPr>
          <w:szCs w:val="24"/>
        </w:rPr>
        <w:t xml:space="preserve"> </w:t>
      </w:r>
      <w:r w:rsidRPr="006B2585">
        <w:rPr>
          <w:szCs w:val="24"/>
        </w:rPr>
        <w:t>в помещении во время учебных занятий;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0D4D36">
        <w:rPr>
          <w:szCs w:val="24"/>
        </w:rPr>
        <w:t>одежд</w:t>
      </w:r>
      <w:r w:rsidR="006B2585">
        <w:rPr>
          <w:szCs w:val="24"/>
        </w:rPr>
        <w:t>у</w:t>
      </w:r>
      <w:r w:rsidRPr="000D4D36">
        <w:rPr>
          <w:szCs w:val="24"/>
        </w:rPr>
        <w:t xml:space="preserve"> для активного отдыха (шорты, толстовки, майки и футболки и т.п.);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rPr>
          <w:szCs w:val="24"/>
        </w:rPr>
      </w:pPr>
      <w:r w:rsidRPr="000D4D36">
        <w:rPr>
          <w:szCs w:val="24"/>
        </w:rPr>
        <w:t>прозрачны</w:t>
      </w:r>
      <w:r w:rsidR="006B2585">
        <w:rPr>
          <w:szCs w:val="24"/>
        </w:rPr>
        <w:t>е</w:t>
      </w:r>
      <w:r w:rsidRPr="000D4D36">
        <w:rPr>
          <w:szCs w:val="24"/>
        </w:rPr>
        <w:t xml:space="preserve"> плать</w:t>
      </w:r>
      <w:r w:rsidR="006B2585">
        <w:rPr>
          <w:szCs w:val="24"/>
        </w:rPr>
        <w:t>я</w:t>
      </w:r>
      <w:r w:rsidRPr="000D4D36">
        <w:rPr>
          <w:szCs w:val="24"/>
        </w:rPr>
        <w:t>,  в том числе одежды с прозрачными вставками;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rPr>
          <w:szCs w:val="24"/>
        </w:rPr>
      </w:pPr>
      <w:r w:rsidRPr="000D4D36">
        <w:rPr>
          <w:szCs w:val="24"/>
        </w:rPr>
        <w:t>декольтированны</w:t>
      </w:r>
      <w:r w:rsidR="006B2585">
        <w:rPr>
          <w:szCs w:val="24"/>
        </w:rPr>
        <w:t>е</w:t>
      </w:r>
      <w:r w:rsidRPr="000D4D36">
        <w:rPr>
          <w:szCs w:val="24"/>
        </w:rPr>
        <w:t xml:space="preserve"> плать</w:t>
      </w:r>
      <w:r w:rsidR="006B2585">
        <w:rPr>
          <w:szCs w:val="24"/>
        </w:rPr>
        <w:t>я</w:t>
      </w:r>
      <w:r w:rsidRPr="000D4D36">
        <w:rPr>
          <w:szCs w:val="24"/>
        </w:rPr>
        <w:t xml:space="preserve"> и блузк</w:t>
      </w:r>
      <w:r w:rsidR="006B2585">
        <w:rPr>
          <w:szCs w:val="24"/>
        </w:rPr>
        <w:t>и</w:t>
      </w:r>
      <w:r w:rsidRPr="000D4D36">
        <w:rPr>
          <w:szCs w:val="24"/>
        </w:rPr>
        <w:t>,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rPr>
          <w:szCs w:val="24"/>
        </w:rPr>
      </w:pPr>
      <w:r w:rsidRPr="000D4D36">
        <w:rPr>
          <w:szCs w:val="24"/>
        </w:rPr>
        <w:t>мини-юбк</w:t>
      </w:r>
      <w:r w:rsidR="006B2585">
        <w:rPr>
          <w:szCs w:val="24"/>
        </w:rPr>
        <w:t>и</w:t>
      </w:r>
      <w:r w:rsidRPr="000D4D36">
        <w:rPr>
          <w:szCs w:val="24"/>
        </w:rPr>
        <w:t xml:space="preserve"> (длина юбки выше 10 см от колена);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rPr>
          <w:szCs w:val="24"/>
        </w:rPr>
      </w:pPr>
      <w:r w:rsidRPr="000D4D36">
        <w:rPr>
          <w:szCs w:val="24"/>
        </w:rPr>
        <w:t>слишком коротки</w:t>
      </w:r>
      <w:r w:rsidR="006B2585">
        <w:rPr>
          <w:szCs w:val="24"/>
        </w:rPr>
        <w:t>е</w:t>
      </w:r>
      <w:r w:rsidRPr="000D4D36">
        <w:rPr>
          <w:szCs w:val="24"/>
        </w:rPr>
        <w:t xml:space="preserve"> блузк</w:t>
      </w:r>
      <w:r w:rsidR="006B2585">
        <w:rPr>
          <w:szCs w:val="24"/>
        </w:rPr>
        <w:t>и</w:t>
      </w:r>
      <w:r w:rsidRPr="000D4D36">
        <w:rPr>
          <w:szCs w:val="24"/>
        </w:rPr>
        <w:t>, открывающи</w:t>
      </w:r>
      <w:r w:rsidR="006B2585">
        <w:rPr>
          <w:szCs w:val="24"/>
        </w:rPr>
        <w:t>е</w:t>
      </w:r>
      <w:r w:rsidRPr="000D4D36">
        <w:rPr>
          <w:szCs w:val="24"/>
        </w:rPr>
        <w:t xml:space="preserve"> часть живота или спины;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rPr>
          <w:szCs w:val="24"/>
        </w:rPr>
      </w:pPr>
      <w:r w:rsidRPr="000D4D36">
        <w:rPr>
          <w:szCs w:val="24"/>
        </w:rPr>
        <w:t>одежд</w:t>
      </w:r>
      <w:r w:rsidR="006B2585">
        <w:rPr>
          <w:szCs w:val="24"/>
        </w:rPr>
        <w:t>у</w:t>
      </w:r>
      <w:r w:rsidRPr="000D4D36">
        <w:rPr>
          <w:szCs w:val="24"/>
        </w:rPr>
        <w:t xml:space="preserve"> из кожи (кожзаменителя), плащевой ткани;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rPr>
          <w:szCs w:val="24"/>
        </w:rPr>
      </w:pPr>
      <w:r w:rsidRPr="000D4D36">
        <w:rPr>
          <w:szCs w:val="24"/>
        </w:rPr>
        <w:t>сильно облегающи</w:t>
      </w:r>
      <w:r w:rsidR="000D2795">
        <w:rPr>
          <w:szCs w:val="24"/>
        </w:rPr>
        <w:t>е</w:t>
      </w:r>
      <w:r w:rsidRPr="000D4D36">
        <w:rPr>
          <w:szCs w:val="24"/>
        </w:rPr>
        <w:t xml:space="preserve"> (</w:t>
      </w:r>
      <w:proofErr w:type="gramStart"/>
      <w:r w:rsidRPr="000D4D36">
        <w:rPr>
          <w:szCs w:val="24"/>
        </w:rPr>
        <w:t>обтягивающих</w:t>
      </w:r>
      <w:proofErr w:type="gramEnd"/>
      <w:r w:rsidRPr="000D4D36">
        <w:rPr>
          <w:szCs w:val="24"/>
        </w:rPr>
        <w:t>) фигуру брюк</w:t>
      </w:r>
      <w:r w:rsidR="000D2795">
        <w:rPr>
          <w:szCs w:val="24"/>
        </w:rPr>
        <w:t>и</w:t>
      </w:r>
      <w:r w:rsidRPr="000D4D36">
        <w:rPr>
          <w:szCs w:val="24"/>
        </w:rPr>
        <w:t>, плать</w:t>
      </w:r>
      <w:r w:rsidR="000D2795">
        <w:rPr>
          <w:szCs w:val="24"/>
        </w:rPr>
        <w:t>я</w:t>
      </w:r>
      <w:r w:rsidRPr="000D4D36">
        <w:rPr>
          <w:szCs w:val="24"/>
        </w:rPr>
        <w:t>, юбк</w:t>
      </w:r>
      <w:r w:rsidR="000D2795">
        <w:rPr>
          <w:szCs w:val="24"/>
        </w:rPr>
        <w:t>и</w:t>
      </w:r>
      <w:r w:rsidRPr="000D4D36">
        <w:rPr>
          <w:szCs w:val="24"/>
        </w:rPr>
        <w:t>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0D4D36">
        <w:rPr>
          <w:szCs w:val="24"/>
        </w:rPr>
        <w:t>пляжн</w:t>
      </w:r>
      <w:r w:rsidR="000D2795">
        <w:rPr>
          <w:szCs w:val="24"/>
        </w:rPr>
        <w:t>ую</w:t>
      </w:r>
      <w:r w:rsidRPr="000D4D36">
        <w:rPr>
          <w:szCs w:val="24"/>
        </w:rPr>
        <w:t xml:space="preserve"> обув</w:t>
      </w:r>
      <w:r w:rsidR="000D2795">
        <w:rPr>
          <w:szCs w:val="24"/>
        </w:rPr>
        <w:t>ь</w:t>
      </w:r>
      <w:r w:rsidRPr="000D4D36">
        <w:rPr>
          <w:szCs w:val="24"/>
        </w:rPr>
        <w:t>, массивн</w:t>
      </w:r>
      <w:r w:rsidR="000D2795">
        <w:rPr>
          <w:szCs w:val="24"/>
        </w:rPr>
        <w:t>ую</w:t>
      </w:r>
      <w:r w:rsidRPr="000D4D36">
        <w:rPr>
          <w:szCs w:val="24"/>
        </w:rPr>
        <w:t xml:space="preserve"> обув</w:t>
      </w:r>
      <w:r w:rsidR="000D2795">
        <w:rPr>
          <w:szCs w:val="24"/>
        </w:rPr>
        <w:t>ь</w:t>
      </w:r>
      <w:r w:rsidRPr="000D4D36">
        <w:rPr>
          <w:szCs w:val="24"/>
        </w:rPr>
        <w:t xml:space="preserve"> на высокой платформе, вечерни</w:t>
      </w:r>
      <w:r w:rsidR="000D2795">
        <w:rPr>
          <w:szCs w:val="24"/>
        </w:rPr>
        <w:t>е</w:t>
      </w:r>
      <w:r w:rsidRPr="000D4D36">
        <w:rPr>
          <w:szCs w:val="24"/>
        </w:rPr>
        <w:t xml:space="preserve"> туфл</w:t>
      </w:r>
      <w:r w:rsidR="000D2795">
        <w:rPr>
          <w:szCs w:val="24"/>
        </w:rPr>
        <w:t>и</w:t>
      </w:r>
      <w:r w:rsidRPr="000D4D36">
        <w:rPr>
          <w:szCs w:val="24"/>
        </w:rPr>
        <w:t xml:space="preserve"> (с бантами, перьями, крупными стразами, яркой вышивкой, из блестящих тканей и т.п.);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0D4D36">
        <w:rPr>
          <w:szCs w:val="24"/>
        </w:rPr>
        <w:t>одежд</w:t>
      </w:r>
      <w:r w:rsidR="000D2795">
        <w:rPr>
          <w:szCs w:val="24"/>
        </w:rPr>
        <w:t>у</w:t>
      </w:r>
      <w:r w:rsidRPr="000D4D36">
        <w:rPr>
          <w:szCs w:val="24"/>
        </w:rPr>
        <w:t xml:space="preserve"> с яркими надписями и изображениями;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0D4D36">
        <w:rPr>
          <w:szCs w:val="24"/>
        </w:rPr>
        <w:t>колготк</w:t>
      </w:r>
      <w:r w:rsidR="000D2795">
        <w:rPr>
          <w:szCs w:val="24"/>
        </w:rPr>
        <w:t>и</w:t>
      </w:r>
      <w:r w:rsidRPr="000D4D36">
        <w:rPr>
          <w:szCs w:val="24"/>
        </w:rPr>
        <w:t xml:space="preserve"> ярких расцветок и кружевных;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0D4D36">
        <w:rPr>
          <w:szCs w:val="24"/>
        </w:rPr>
        <w:t>одежд</w:t>
      </w:r>
      <w:r w:rsidR="000D2795">
        <w:rPr>
          <w:szCs w:val="24"/>
        </w:rPr>
        <w:t>у</w:t>
      </w:r>
      <w:r w:rsidRPr="000D4D36">
        <w:rPr>
          <w:szCs w:val="24"/>
        </w:rPr>
        <w:t>, обув</w:t>
      </w:r>
      <w:r w:rsidR="000D2795">
        <w:rPr>
          <w:szCs w:val="24"/>
        </w:rPr>
        <w:t>ь</w:t>
      </w:r>
      <w:r w:rsidRPr="000D4D36">
        <w:rPr>
          <w:szCs w:val="24"/>
        </w:rPr>
        <w:t xml:space="preserve"> и аксессуар</w:t>
      </w:r>
      <w:r w:rsidR="000D2795">
        <w:rPr>
          <w:szCs w:val="24"/>
        </w:rPr>
        <w:t>ы</w:t>
      </w:r>
      <w:r w:rsidRPr="000D4D36">
        <w:rPr>
          <w:szCs w:val="24"/>
        </w:rPr>
        <w:t xml:space="preserve"> с травмирующей фурнитурой;</w:t>
      </w:r>
    </w:p>
    <w:p w:rsidR="000D4D36" w:rsidRPr="000D4D36" w:rsidRDefault="000D4D36" w:rsidP="00157397">
      <w:pPr>
        <w:pStyle w:val="a9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0D4D36">
        <w:rPr>
          <w:szCs w:val="24"/>
        </w:rPr>
        <w:t>одежд</w:t>
      </w:r>
      <w:r w:rsidR="000D2795">
        <w:rPr>
          <w:szCs w:val="24"/>
        </w:rPr>
        <w:t>у</w:t>
      </w:r>
      <w:r w:rsidRPr="000D4D36">
        <w:rPr>
          <w:szCs w:val="24"/>
        </w:rPr>
        <w:t xml:space="preserve"> и аксессуар</w:t>
      </w:r>
      <w:r w:rsidR="000D2795">
        <w:rPr>
          <w:szCs w:val="24"/>
        </w:rPr>
        <w:t>ы</w:t>
      </w:r>
      <w:r w:rsidRPr="000D4D36">
        <w:rPr>
          <w:szCs w:val="24"/>
        </w:rPr>
        <w:t xml:space="preserve"> с символикой асоциальных неформальных молодежных объединений, а также пропагандирующих </w:t>
      </w:r>
      <w:proofErr w:type="spellStart"/>
      <w:r w:rsidRPr="000D4D36">
        <w:rPr>
          <w:szCs w:val="24"/>
        </w:rPr>
        <w:t>психоактивные</w:t>
      </w:r>
      <w:proofErr w:type="spellEnd"/>
      <w:r w:rsidRPr="000D4D36">
        <w:rPr>
          <w:szCs w:val="24"/>
        </w:rPr>
        <w:t xml:space="preserve"> вещества и прот</w:t>
      </w:r>
      <w:r w:rsidRPr="000D4D36">
        <w:rPr>
          <w:szCs w:val="24"/>
        </w:rPr>
        <w:t>и</w:t>
      </w:r>
      <w:r w:rsidRPr="000D4D36">
        <w:rPr>
          <w:szCs w:val="24"/>
        </w:rPr>
        <w:t>воправное поведение;</w:t>
      </w:r>
    </w:p>
    <w:p w:rsidR="000D4D36" w:rsidRPr="000D4D36" w:rsidRDefault="000D4D36" w:rsidP="00157397">
      <w:pPr>
        <w:pStyle w:val="Default"/>
        <w:numPr>
          <w:ilvl w:val="0"/>
          <w:numId w:val="17"/>
        </w:numPr>
        <w:spacing w:line="276" w:lineRule="auto"/>
        <w:ind w:left="709" w:hanging="283"/>
        <w:jc w:val="both"/>
        <w:rPr>
          <w:sz w:val="28"/>
        </w:rPr>
      </w:pPr>
      <w:r w:rsidRPr="000D4D36">
        <w:rPr>
          <w:sz w:val="28"/>
        </w:rPr>
        <w:t>религиозн</w:t>
      </w:r>
      <w:r w:rsidR="000D2795">
        <w:rPr>
          <w:sz w:val="28"/>
        </w:rPr>
        <w:t>ую</w:t>
      </w:r>
      <w:r w:rsidRPr="000D4D36">
        <w:rPr>
          <w:sz w:val="28"/>
        </w:rPr>
        <w:t xml:space="preserve"> одежд</w:t>
      </w:r>
      <w:r w:rsidR="000D2795">
        <w:rPr>
          <w:sz w:val="28"/>
        </w:rPr>
        <w:t>у</w:t>
      </w:r>
      <w:r w:rsidRPr="000D4D36">
        <w:rPr>
          <w:sz w:val="28"/>
        </w:rPr>
        <w:t>, одежд</w:t>
      </w:r>
      <w:r w:rsidR="000D2795">
        <w:rPr>
          <w:sz w:val="28"/>
        </w:rPr>
        <w:t>у</w:t>
      </w:r>
      <w:r w:rsidRPr="000D4D36">
        <w:rPr>
          <w:sz w:val="28"/>
        </w:rPr>
        <w:t xml:space="preserve"> с религиозными атрибутами и (или) религио</w:t>
      </w:r>
      <w:r w:rsidRPr="000D4D36">
        <w:rPr>
          <w:sz w:val="28"/>
        </w:rPr>
        <w:t>з</w:t>
      </w:r>
      <w:r w:rsidRPr="000D4D36">
        <w:rPr>
          <w:sz w:val="28"/>
        </w:rPr>
        <w:t>ной символикой;</w:t>
      </w:r>
    </w:p>
    <w:p w:rsidR="000D4D36" w:rsidRPr="000D4D36" w:rsidRDefault="000D4D36" w:rsidP="00157397">
      <w:pPr>
        <w:pStyle w:val="Default"/>
        <w:numPr>
          <w:ilvl w:val="0"/>
          <w:numId w:val="17"/>
        </w:numPr>
        <w:spacing w:line="276" w:lineRule="auto"/>
        <w:ind w:left="709" w:hanging="283"/>
        <w:jc w:val="both"/>
        <w:rPr>
          <w:sz w:val="28"/>
        </w:rPr>
      </w:pPr>
      <w:r w:rsidRPr="000D4D36">
        <w:rPr>
          <w:sz w:val="28"/>
        </w:rPr>
        <w:t>массивны</w:t>
      </w:r>
      <w:r w:rsidR="000D2795">
        <w:rPr>
          <w:sz w:val="28"/>
        </w:rPr>
        <w:t>е</w:t>
      </w:r>
      <w:r w:rsidRPr="000D4D36">
        <w:rPr>
          <w:sz w:val="28"/>
        </w:rPr>
        <w:t xml:space="preserve"> украшени</w:t>
      </w:r>
      <w:r w:rsidR="000D2795">
        <w:rPr>
          <w:sz w:val="28"/>
        </w:rPr>
        <w:t>я</w:t>
      </w:r>
      <w:r w:rsidRPr="000D4D36">
        <w:rPr>
          <w:sz w:val="28"/>
        </w:rPr>
        <w:t>.</w:t>
      </w:r>
    </w:p>
    <w:p w:rsidR="00895588" w:rsidRDefault="00895588"/>
    <w:p w:rsidR="00157397" w:rsidRPr="00BA4FE1" w:rsidRDefault="00157397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>Учащиеся имеют право выбирать школьную форму в соответствии с предложе</w:t>
      </w:r>
      <w:r w:rsidRPr="00BA4FE1">
        <w:rPr>
          <w:rFonts w:eastAsia="HiddenHorzOCR"/>
          <w:szCs w:val="28"/>
        </w:rPr>
        <w:t>н</w:t>
      </w:r>
      <w:r w:rsidRPr="00BA4FE1">
        <w:rPr>
          <w:rFonts w:eastAsia="HiddenHorzOCR"/>
          <w:szCs w:val="28"/>
        </w:rPr>
        <w:t>ными вариантами.</w:t>
      </w:r>
    </w:p>
    <w:p w:rsidR="00157397" w:rsidRPr="00BA4FE1" w:rsidRDefault="00157397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>Учащиеся имеет право самостоятельно подбирать рубашки, блузки, аксессуары к школьному костюму в повседневной жизни.</w:t>
      </w:r>
    </w:p>
    <w:p w:rsidR="00157397" w:rsidRPr="00BA4FE1" w:rsidRDefault="00157397" w:rsidP="00BA4FE1">
      <w:pPr>
        <w:pStyle w:val="a9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HiddenHorzOCR"/>
          <w:szCs w:val="28"/>
        </w:rPr>
      </w:pPr>
      <w:r w:rsidRPr="00BA4FE1">
        <w:rPr>
          <w:rFonts w:eastAsia="HiddenHorzOCR"/>
          <w:szCs w:val="28"/>
        </w:rPr>
        <w:t>Учащиеся должны содержать форму в чистоте, относиться к ней бережно, по</w:t>
      </w:r>
      <w:r w:rsidRPr="00BA4FE1">
        <w:rPr>
          <w:rFonts w:eastAsia="HiddenHorzOCR"/>
          <w:szCs w:val="28"/>
        </w:rPr>
        <w:t>м</w:t>
      </w:r>
      <w:r w:rsidRPr="00BA4FE1">
        <w:rPr>
          <w:rFonts w:eastAsia="HiddenHorzOCR"/>
          <w:szCs w:val="28"/>
        </w:rPr>
        <w:t>нить, что внешний вид ученика – это лицо Гимназии.</w:t>
      </w:r>
    </w:p>
    <w:p w:rsidR="00157397" w:rsidRDefault="00157397"/>
    <w:p w:rsidR="0035209E" w:rsidRDefault="000E14DC"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D1F35C" wp14:editId="5271F054">
                <wp:simplePos x="0" y="0"/>
                <wp:positionH relativeFrom="column">
                  <wp:posOffset>3145790</wp:posOffset>
                </wp:positionH>
                <wp:positionV relativeFrom="paragraph">
                  <wp:posOffset>567055</wp:posOffset>
                </wp:positionV>
                <wp:extent cx="381000" cy="457200"/>
                <wp:effectExtent l="0" t="0" r="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40" type="#_x0000_t202" style="position:absolute;margin-left:247.7pt;margin-top:44.65pt;width:30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" fillcolor="window" stroked="f" strokeweight=".5pt">
                <v:textbox>
                  <w:txbxContent>
                    <w:p w:rsidR="00853A76" w:rsidRDefault="00853A76" w:rsidP="004D74DA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97577F" w:rsidRDefault="00085D8D" w:rsidP="0097577F">
      <w:pPr>
        <w:spacing w:line="240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noProof/>
          <w:color w:val="000000"/>
          <w:szCs w:val="24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77EC3B09" wp14:editId="3CA1C9AC">
            <wp:simplePos x="0" y="0"/>
            <wp:positionH relativeFrom="column">
              <wp:posOffset>-563486</wp:posOffset>
            </wp:positionH>
            <wp:positionV relativeFrom="paragraph">
              <wp:posOffset>-638810</wp:posOffset>
            </wp:positionV>
            <wp:extent cx="7448111" cy="10467975"/>
            <wp:effectExtent l="0" t="0" r="63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111" cy="1046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D2F" w:rsidRPr="00882D2F">
        <w:rPr>
          <w:rFonts w:ascii="Bookman Old Style" w:eastAsia="Calibri" w:hAnsi="Bookman Old Style" w:cs="Times New Roman"/>
          <w:b/>
          <w:color w:val="000000"/>
          <w:szCs w:val="24"/>
        </w:rPr>
        <w:t xml:space="preserve">КАЛЕНДАРНЫЙ ПЛАН ВОСПИТАТЕЛЬНОЙ РАБОТЫ </w:t>
      </w:r>
    </w:p>
    <w:p w:rsidR="0097577F" w:rsidRPr="0097577F" w:rsidRDefault="00882D2F" w:rsidP="0097577F">
      <w:pPr>
        <w:spacing w:line="240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97577F">
        <w:rPr>
          <w:rFonts w:ascii="Bookman Old Style" w:eastAsia="Calibri" w:hAnsi="Bookman Old Style" w:cs="Times New Roman"/>
          <w:b/>
          <w:szCs w:val="28"/>
        </w:rPr>
        <w:t xml:space="preserve">2025 ГОД – </w:t>
      </w:r>
      <w:r w:rsidR="0097577F" w:rsidRPr="0097577F">
        <w:rPr>
          <w:rFonts w:ascii="Bookman Old Style" w:hAnsi="Bookman Old Style"/>
          <w:b/>
          <w:szCs w:val="28"/>
        </w:rPr>
        <w:t>ГОД ЗАЩИТНИКА ОТЕЧЕСТВА И 80-ЛЕТИЯ ВЕЛИКОЙ ПОБЕДЫ</w:t>
      </w:r>
    </w:p>
    <w:p w:rsidR="00882D2F" w:rsidRDefault="00882D2F" w:rsidP="0097577F">
      <w:pPr>
        <w:spacing w:line="240" w:lineRule="auto"/>
        <w:rPr>
          <w:rFonts w:ascii="Bookman Old Style" w:eastAsia="Calibri" w:hAnsi="Bookman Old Style" w:cs="Times New Roman"/>
          <w:b/>
          <w:color w:val="000000"/>
          <w:szCs w:val="24"/>
        </w:rPr>
      </w:pPr>
    </w:p>
    <w:p w:rsidR="00085D8D" w:rsidRPr="00882D2F" w:rsidRDefault="00085D8D" w:rsidP="00882D2F">
      <w:pPr>
        <w:spacing w:line="240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Сентябрь</w:t>
      </w:r>
    </w:p>
    <w:p w:rsidR="00085D8D" w:rsidRPr="00620B12" w:rsidRDefault="00085D8D" w:rsidP="00882D2F">
      <w:pPr>
        <w:spacing w:line="276" w:lineRule="auto"/>
        <w:rPr>
          <w:rFonts w:ascii="Baskerville Old Face" w:eastAsia="Calibri" w:hAnsi="Baskerville Old Face" w:cs="Times New Roman"/>
          <w:color w:val="000000"/>
          <w:szCs w:val="24"/>
        </w:rPr>
      </w:pP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1 </w:t>
      </w:r>
      <w:r w:rsidRPr="00620B12">
        <w:rPr>
          <w:rFonts w:eastAsia="Calibri" w:cs="Times New Roman"/>
          <w:color w:val="000000"/>
          <w:szCs w:val="24"/>
        </w:rPr>
        <w:t>сентября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: </w:t>
      </w:r>
      <w:r w:rsidRPr="00620B12">
        <w:rPr>
          <w:rFonts w:eastAsia="Calibri" w:cs="Times New Roman"/>
          <w:color w:val="000000"/>
          <w:szCs w:val="24"/>
        </w:rPr>
        <w:t>День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знаний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</w:p>
    <w:p w:rsidR="00085D8D" w:rsidRPr="00620B12" w:rsidRDefault="00085D8D" w:rsidP="00882D2F">
      <w:pPr>
        <w:spacing w:line="276" w:lineRule="auto"/>
        <w:rPr>
          <w:rFonts w:ascii="Baskerville Old Face" w:eastAsia="Calibri" w:hAnsi="Baskerville Old Face" w:cs="Times New Roman"/>
          <w:color w:val="000000"/>
          <w:szCs w:val="24"/>
        </w:rPr>
      </w:pP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3 </w:t>
      </w:r>
      <w:r w:rsidRPr="00620B12">
        <w:rPr>
          <w:rFonts w:eastAsia="Calibri" w:cs="Times New Roman"/>
          <w:color w:val="000000"/>
          <w:szCs w:val="24"/>
        </w:rPr>
        <w:t>сентября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: </w:t>
      </w:r>
      <w:r w:rsidRPr="00620B12">
        <w:rPr>
          <w:rFonts w:eastAsia="Calibri" w:cs="Times New Roman"/>
          <w:color w:val="000000"/>
          <w:szCs w:val="24"/>
        </w:rPr>
        <w:t>День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окончания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Второй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мировой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войны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, </w:t>
      </w:r>
      <w:r w:rsidRPr="00620B12">
        <w:rPr>
          <w:rFonts w:eastAsia="Calibri" w:cs="Times New Roman"/>
          <w:color w:val="000000"/>
          <w:szCs w:val="24"/>
        </w:rPr>
        <w:t>День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солидарности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в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борьбе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с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терроризмом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</w:p>
    <w:p w:rsidR="00085D8D" w:rsidRPr="00620B12" w:rsidRDefault="00085D8D" w:rsidP="00882D2F">
      <w:pPr>
        <w:spacing w:line="276" w:lineRule="auto"/>
        <w:rPr>
          <w:rFonts w:ascii="Baskerville Old Face" w:eastAsia="Calibri" w:hAnsi="Baskerville Old Face" w:cs="Times New Roman"/>
          <w:color w:val="000000"/>
          <w:szCs w:val="24"/>
        </w:rPr>
      </w:pP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8 </w:t>
      </w:r>
      <w:r w:rsidRPr="00620B12">
        <w:rPr>
          <w:rFonts w:eastAsia="Calibri" w:cs="Times New Roman"/>
          <w:color w:val="000000"/>
          <w:szCs w:val="24"/>
        </w:rPr>
        <w:t>сентября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: </w:t>
      </w:r>
      <w:r w:rsidRPr="00620B12">
        <w:rPr>
          <w:rFonts w:eastAsia="Calibri" w:cs="Times New Roman"/>
          <w:color w:val="000000"/>
          <w:szCs w:val="24"/>
        </w:rPr>
        <w:t>Международный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день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распространения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грамотности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</w:p>
    <w:p w:rsidR="00085D8D" w:rsidRPr="00620B12" w:rsidRDefault="00085D8D" w:rsidP="00882D2F">
      <w:pPr>
        <w:spacing w:line="276" w:lineRule="auto"/>
        <w:rPr>
          <w:rFonts w:ascii="Baskerville Old Face" w:eastAsia="Calibri" w:hAnsi="Baskerville Old Face" w:cs="Times New Roman"/>
          <w:color w:val="000000"/>
          <w:szCs w:val="24"/>
        </w:rPr>
      </w:pP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10 </w:t>
      </w:r>
      <w:r w:rsidRPr="00620B12">
        <w:rPr>
          <w:rFonts w:eastAsia="Calibri" w:cs="Times New Roman"/>
          <w:color w:val="000000"/>
          <w:szCs w:val="24"/>
        </w:rPr>
        <w:t>сентября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: </w:t>
      </w:r>
      <w:r w:rsidRPr="00620B12">
        <w:rPr>
          <w:rFonts w:eastAsia="Calibri" w:cs="Times New Roman"/>
          <w:color w:val="000000"/>
          <w:szCs w:val="24"/>
        </w:rPr>
        <w:t>Международный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день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памяти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жертв</w:t>
      </w:r>
      <w:r w:rsidRPr="00620B12">
        <w:rPr>
          <w:rFonts w:ascii="Baskerville Old Face" w:eastAsia="Calibri" w:hAnsi="Baskerville Old Face" w:cs="Times New Roman"/>
          <w:color w:val="000000"/>
          <w:szCs w:val="24"/>
        </w:rPr>
        <w:t xml:space="preserve"> </w:t>
      </w:r>
      <w:r w:rsidRPr="00620B12">
        <w:rPr>
          <w:rFonts w:eastAsia="Calibri" w:cs="Times New Roman"/>
          <w:color w:val="000000"/>
          <w:szCs w:val="24"/>
        </w:rPr>
        <w:t>фашизма</w:t>
      </w:r>
    </w:p>
    <w:p w:rsidR="00D947F0" w:rsidRDefault="00D947F0" w:rsidP="00882D2F">
      <w:pPr>
        <w:spacing w:line="240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</w:p>
    <w:p w:rsidR="00882D2F" w:rsidRDefault="00085D8D" w:rsidP="00882D2F">
      <w:pPr>
        <w:spacing w:line="240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Октябрь</w:t>
      </w:r>
    </w:p>
    <w:p w:rsidR="00085D8D" w:rsidRPr="00882D2F" w:rsidRDefault="00085D8D" w:rsidP="00882D2F">
      <w:pPr>
        <w:spacing w:line="240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 xml:space="preserve">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 октября: Международный день пожилых людей; Международный день музыки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4 октября: День защиты животных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5 октября: День учителя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>20 октября: День отца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25 октября: Международный день школьных библиотек </w:t>
      </w:r>
    </w:p>
    <w:p w:rsidR="00882D2F" w:rsidRDefault="00085D8D" w:rsidP="00882D2F">
      <w:pPr>
        <w:spacing w:line="276" w:lineRule="auto"/>
        <w:jc w:val="center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 </w:t>
      </w:r>
    </w:p>
    <w:p w:rsidR="00882D2F" w:rsidRPr="00882D2F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 xml:space="preserve">Ноябрь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4 ноября: День народного единства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>8 ноября: День памяти погибших при исполнении служебных обязанностей сотру</w:t>
      </w:r>
      <w:r w:rsidRPr="00085D8D">
        <w:rPr>
          <w:rFonts w:eastAsia="Calibri" w:cs="Times New Roman"/>
          <w:color w:val="000000"/>
          <w:szCs w:val="24"/>
        </w:rPr>
        <w:t>д</w:t>
      </w:r>
      <w:r w:rsidRPr="00085D8D">
        <w:rPr>
          <w:rFonts w:eastAsia="Calibri" w:cs="Times New Roman"/>
          <w:color w:val="000000"/>
          <w:szCs w:val="24"/>
        </w:rPr>
        <w:t>ников ОВД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24 ноября: День Матери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30 ноября: День Государственного герба Российской Федерации </w:t>
      </w:r>
    </w:p>
    <w:p w:rsidR="00882D2F" w:rsidRDefault="00882D2F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Декабрь</w:t>
      </w:r>
    </w:p>
    <w:p w:rsidR="00D947F0" w:rsidRPr="00882D2F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3 декабря: День неизвестного солдата; Международный день инвалидов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5 декабря: День добровольца (волонтера) в России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9 декабря: День Героев Отечества </w:t>
      </w:r>
    </w:p>
    <w:p w:rsid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12 декабря: День Конституции Российской Федерации </w:t>
      </w:r>
    </w:p>
    <w:p w:rsidR="00D947F0" w:rsidRPr="00085D8D" w:rsidRDefault="00D947F0" w:rsidP="00882D2F">
      <w:pPr>
        <w:spacing w:line="276" w:lineRule="auto"/>
        <w:rPr>
          <w:rFonts w:eastAsia="Calibri" w:cs="Times New Roman"/>
          <w:color w:val="000000"/>
          <w:szCs w:val="24"/>
        </w:rPr>
      </w:pP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Январь</w:t>
      </w:r>
    </w:p>
    <w:p w:rsidR="00D947F0" w:rsidRPr="00882D2F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25 января: День российского студенчества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27 января: День полного освобождения Ленинграда от фашистской блокады; День освобождения Красной армией крупнейшего «лагеря смерти» (Освенцима) - День памяти жертв Холокоста </w:t>
      </w:r>
    </w:p>
    <w:p w:rsid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</w:p>
    <w:p w:rsidR="00D947F0" w:rsidRDefault="004D74DA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870F12" wp14:editId="2A5A315B">
                <wp:simplePos x="0" y="0"/>
                <wp:positionH relativeFrom="column">
                  <wp:posOffset>3031490</wp:posOffset>
                </wp:positionH>
                <wp:positionV relativeFrom="paragraph">
                  <wp:posOffset>604520</wp:posOffset>
                </wp:positionV>
                <wp:extent cx="381000" cy="361950"/>
                <wp:effectExtent l="0" t="0" r="0" b="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41" type="#_x0000_t202" style="position:absolute;left:0;text-align:left;margin-left:238.7pt;margin-top:47.6pt;width:30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" fillcolor="window" stroked="f" strokeweight=".5pt">
                <v:textbox>
                  <w:txbxContent>
                    <w:p w:rsidR="00853A76" w:rsidRDefault="00853A76" w:rsidP="004D74DA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085D8D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1707D009" wp14:editId="21C496D4">
            <wp:simplePos x="0" y="0"/>
            <wp:positionH relativeFrom="column">
              <wp:posOffset>-597535</wp:posOffset>
            </wp:positionH>
            <wp:positionV relativeFrom="paragraph">
              <wp:posOffset>-473710</wp:posOffset>
            </wp:positionV>
            <wp:extent cx="7439025" cy="10601325"/>
            <wp:effectExtent l="0" t="0" r="9525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5 и 12 ли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8D" w:rsidRPr="00882D2F">
        <w:rPr>
          <w:rFonts w:ascii="Bookman Old Style" w:eastAsia="Calibri" w:hAnsi="Bookman Old Style" w:cs="Times New Roman"/>
          <w:b/>
          <w:color w:val="000000"/>
          <w:szCs w:val="24"/>
        </w:rPr>
        <w:t xml:space="preserve"> Февраль</w:t>
      </w:r>
    </w:p>
    <w:p w:rsidR="00D947F0" w:rsidRP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 w:val="24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>2 февраля: День разгрома советскими войсками немецко-фашистских войск в Ст</w:t>
      </w:r>
      <w:r w:rsidRPr="00085D8D">
        <w:rPr>
          <w:rFonts w:eastAsia="Calibri" w:cs="Times New Roman"/>
          <w:color w:val="000000"/>
          <w:szCs w:val="24"/>
        </w:rPr>
        <w:t>а</w:t>
      </w:r>
      <w:r w:rsidRPr="00085D8D">
        <w:rPr>
          <w:rFonts w:eastAsia="Calibri" w:cs="Times New Roman"/>
          <w:color w:val="000000"/>
          <w:szCs w:val="24"/>
        </w:rPr>
        <w:t xml:space="preserve">линградской битве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8 февраля: День российской науки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15 февраля: День памяти о россиянах, исполнявших служебный долг за пределами Отечества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21 февраля: Международный день родного языка </w:t>
      </w:r>
    </w:p>
    <w:p w:rsid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23 февраля: День защитника Отечества </w:t>
      </w:r>
    </w:p>
    <w:p w:rsidR="00882D2F" w:rsidRPr="00085D8D" w:rsidRDefault="00882D2F" w:rsidP="00882D2F">
      <w:pPr>
        <w:spacing w:line="276" w:lineRule="auto"/>
        <w:rPr>
          <w:rFonts w:eastAsia="Calibri" w:cs="Times New Roman"/>
          <w:color w:val="000000"/>
          <w:szCs w:val="24"/>
        </w:rPr>
      </w:pP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Март</w:t>
      </w:r>
    </w:p>
    <w:p w:rsidR="00D947F0" w:rsidRP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 w:val="24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8 марта: Международный женский день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18 марта: День воссоединения Крыма с Россией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27 марта: Всемирный день театра </w:t>
      </w: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Апрель</w:t>
      </w:r>
    </w:p>
    <w:p w:rsidR="00D947F0" w:rsidRP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 w:val="24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12 апреля: День космонавтики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19 апреля: День памяти о геноциде советского народа нацистами и их пособниками в годы Великой Отечественной войны </w:t>
      </w: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Май</w:t>
      </w:r>
    </w:p>
    <w:p w:rsidR="00D947F0" w:rsidRP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 w:val="24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 мая: Праздник Весны и Труда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9 мая: День Победы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19 мая: День детских общественных организаций России </w:t>
      </w:r>
    </w:p>
    <w:p w:rsid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24 мая: День славянской письменности и культуры </w:t>
      </w:r>
    </w:p>
    <w:p w:rsidR="00D947F0" w:rsidRPr="00085D8D" w:rsidRDefault="00D947F0" w:rsidP="00882D2F">
      <w:pPr>
        <w:spacing w:line="276" w:lineRule="auto"/>
        <w:rPr>
          <w:rFonts w:eastAsia="Calibri" w:cs="Times New Roman"/>
          <w:color w:val="000000"/>
          <w:szCs w:val="24"/>
        </w:rPr>
      </w:pP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Июнь</w:t>
      </w:r>
    </w:p>
    <w:p w:rsidR="00D947F0" w:rsidRP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 w:val="24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 июня: День защиты детей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6 июня: День русского языка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12 июня: День России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22 июня: День памяти и скорби;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 xml:space="preserve">27 июня: День молодежи. </w:t>
      </w:r>
    </w:p>
    <w:p w:rsidR="00085D8D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>Июль</w:t>
      </w:r>
    </w:p>
    <w:p w:rsidR="00D947F0" w:rsidRPr="00D947F0" w:rsidRDefault="00D947F0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 w:val="24"/>
          <w:szCs w:val="24"/>
        </w:rPr>
      </w:pP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>8 июля: День семьи, любви и верности.</w:t>
      </w:r>
    </w:p>
    <w:p w:rsidR="00085D8D" w:rsidRPr="00882D2F" w:rsidRDefault="00085D8D" w:rsidP="00882D2F">
      <w:pPr>
        <w:spacing w:line="276" w:lineRule="auto"/>
        <w:jc w:val="center"/>
        <w:rPr>
          <w:rFonts w:ascii="Bookman Old Style" w:eastAsia="Calibri" w:hAnsi="Bookman Old Style" w:cs="Times New Roman"/>
          <w:b/>
          <w:color w:val="000000"/>
          <w:szCs w:val="24"/>
        </w:rPr>
      </w:pPr>
      <w:r w:rsidRPr="00882D2F">
        <w:rPr>
          <w:rFonts w:ascii="Bookman Old Style" w:eastAsia="Calibri" w:hAnsi="Bookman Old Style" w:cs="Times New Roman"/>
          <w:b/>
          <w:color w:val="000000"/>
          <w:szCs w:val="24"/>
        </w:rPr>
        <w:t xml:space="preserve">Август 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>10 августа: День физкультурника</w:t>
      </w:r>
    </w:p>
    <w:p w:rsidR="00085D8D" w:rsidRPr="00085D8D" w:rsidRDefault="00085D8D" w:rsidP="00882D2F">
      <w:pPr>
        <w:spacing w:line="276" w:lineRule="auto"/>
        <w:rPr>
          <w:rFonts w:eastAsia="Calibri" w:cs="Times New Roman"/>
          <w:color w:val="000000"/>
          <w:szCs w:val="24"/>
        </w:rPr>
      </w:pPr>
      <w:r w:rsidRPr="00085D8D">
        <w:rPr>
          <w:rFonts w:eastAsia="Calibri" w:cs="Times New Roman"/>
          <w:color w:val="000000"/>
          <w:szCs w:val="24"/>
        </w:rPr>
        <w:t>22 августа: День Государственного флага Российской Федерации</w:t>
      </w:r>
    </w:p>
    <w:p w:rsidR="00085D8D" w:rsidRPr="00085D8D" w:rsidRDefault="004D74DA" w:rsidP="00882D2F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ascii="Bookman Old Style" w:eastAsia="Times New Roman" w:hAnsi="Bookman Old Style" w:cs="Times New Roman"/>
          <w:b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D1C853" wp14:editId="72FEBBD1">
                <wp:simplePos x="0" y="0"/>
                <wp:positionH relativeFrom="column">
                  <wp:posOffset>3098165</wp:posOffset>
                </wp:positionH>
                <wp:positionV relativeFrom="paragraph">
                  <wp:posOffset>607695</wp:posOffset>
                </wp:positionV>
                <wp:extent cx="381000" cy="457200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3A76" w:rsidRDefault="00853A76" w:rsidP="004D74DA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42" type="#_x0000_t202" style="position:absolute;margin-left:243.95pt;margin-top:47.85pt;width:30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" fillcolor="window" stroked="f" strokeweight=".5pt">
                <v:textbox>
                  <w:txbxContent>
                    <w:p w:rsidR="00853A76" w:rsidRDefault="00853A76" w:rsidP="004D74DA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085D8D" w:rsidRPr="00085D8D">
        <w:rPr>
          <w:rFonts w:eastAsia="Calibri" w:cs="Times New Roman"/>
          <w:color w:val="000000"/>
          <w:szCs w:val="24"/>
        </w:rPr>
        <w:t>27 августа: День российского кино.</w:t>
      </w:r>
    </w:p>
    <w:sectPr w:rsidR="00085D8D" w:rsidRPr="00085D8D" w:rsidSect="00000B5F">
      <w:footerReference w:type="default" r:id="rId21"/>
      <w:pgSz w:w="11906" w:h="16838"/>
      <w:pgMar w:top="851" w:right="851" w:bottom="851" w:left="85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AE" w:rsidRDefault="00054EAE" w:rsidP="006376FF">
      <w:pPr>
        <w:spacing w:line="240" w:lineRule="auto"/>
      </w:pPr>
      <w:r>
        <w:separator/>
      </w:r>
    </w:p>
  </w:endnote>
  <w:endnote w:type="continuationSeparator" w:id="0">
    <w:p w:rsidR="00054EAE" w:rsidRDefault="00054EAE" w:rsidP="00637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77583"/>
      <w:docPartObj>
        <w:docPartGallery w:val="Page Numbers (Bottom of Page)"/>
        <w:docPartUnique/>
      </w:docPartObj>
    </w:sdtPr>
    <w:sdtEndPr/>
    <w:sdtContent>
      <w:p w:rsidR="00853A76" w:rsidRDefault="00054EAE">
        <w:pPr>
          <w:pStyle w:val="af"/>
          <w:jc w:val="right"/>
        </w:pPr>
      </w:p>
    </w:sdtContent>
  </w:sdt>
  <w:p w:rsidR="00853A76" w:rsidRDefault="00853A7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AE" w:rsidRDefault="00054EAE" w:rsidP="006376FF">
      <w:pPr>
        <w:spacing w:line="240" w:lineRule="auto"/>
      </w:pPr>
      <w:r>
        <w:separator/>
      </w:r>
    </w:p>
  </w:footnote>
  <w:footnote w:type="continuationSeparator" w:id="0">
    <w:p w:rsidR="00054EAE" w:rsidRDefault="00054EAE" w:rsidP="00637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39B"/>
    <w:multiLevelType w:val="hybridMultilevel"/>
    <w:tmpl w:val="E778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7415"/>
    <w:multiLevelType w:val="hybridMultilevel"/>
    <w:tmpl w:val="50043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F6B09"/>
    <w:multiLevelType w:val="multilevel"/>
    <w:tmpl w:val="E91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21778"/>
    <w:multiLevelType w:val="hybridMultilevel"/>
    <w:tmpl w:val="2AC63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278C6"/>
    <w:multiLevelType w:val="hybridMultilevel"/>
    <w:tmpl w:val="14681D82"/>
    <w:lvl w:ilvl="0" w:tplc="34E83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C1D88"/>
    <w:multiLevelType w:val="hybridMultilevel"/>
    <w:tmpl w:val="469E8AE0"/>
    <w:lvl w:ilvl="0" w:tplc="E6865C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72B16"/>
    <w:multiLevelType w:val="hybridMultilevel"/>
    <w:tmpl w:val="7F9E45CE"/>
    <w:lvl w:ilvl="0" w:tplc="34E833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0772D4"/>
    <w:multiLevelType w:val="hybridMultilevel"/>
    <w:tmpl w:val="12385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D2255"/>
    <w:multiLevelType w:val="hybridMultilevel"/>
    <w:tmpl w:val="21F6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229BA"/>
    <w:multiLevelType w:val="hybridMultilevel"/>
    <w:tmpl w:val="DE669D3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AA5BE7"/>
    <w:multiLevelType w:val="hybridMultilevel"/>
    <w:tmpl w:val="21F6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253F1"/>
    <w:multiLevelType w:val="multilevel"/>
    <w:tmpl w:val="10EED9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2">
    <w:nsid w:val="2D7764B7"/>
    <w:multiLevelType w:val="hybridMultilevel"/>
    <w:tmpl w:val="21F6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D650B"/>
    <w:multiLevelType w:val="hybridMultilevel"/>
    <w:tmpl w:val="43FA4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4B51"/>
    <w:multiLevelType w:val="hybridMultilevel"/>
    <w:tmpl w:val="470E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F00E8"/>
    <w:multiLevelType w:val="hybridMultilevel"/>
    <w:tmpl w:val="9DF0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411A6"/>
    <w:multiLevelType w:val="hybridMultilevel"/>
    <w:tmpl w:val="6FF6C40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1475565"/>
    <w:multiLevelType w:val="hybridMultilevel"/>
    <w:tmpl w:val="8A5E9BFA"/>
    <w:lvl w:ilvl="0" w:tplc="8F1A647E">
      <w:start w:val="1"/>
      <w:numFmt w:val="bullet"/>
      <w:lvlText w:val="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733EE"/>
    <w:multiLevelType w:val="hybridMultilevel"/>
    <w:tmpl w:val="C790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2043F"/>
    <w:multiLevelType w:val="multilevel"/>
    <w:tmpl w:val="3FBC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A868B8"/>
    <w:multiLevelType w:val="hybridMultilevel"/>
    <w:tmpl w:val="70F6E6F8"/>
    <w:lvl w:ilvl="0" w:tplc="A3F09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B74B9"/>
    <w:multiLevelType w:val="hybridMultilevel"/>
    <w:tmpl w:val="7F9E45CE"/>
    <w:lvl w:ilvl="0" w:tplc="34E833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514CFA"/>
    <w:multiLevelType w:val="multilevel"/>
    <w:tmpl w:val="A3E63198"/>
    <w:lvl w:ilvl="0">
      <w:start w:val="3"/>
      <w:numFmt w:val="decimal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7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7" w:hanging="1800"/>
      </w:pPr>
      <w:rPr>
        <w:rFonts w:hint="default"/>
      </w:rPr>
    </w:lvl>
  </w:abstractNum>
  <w:abstractNum w:abstractNumId="23">
    <w:nsid w:val="74F10EB7"/>
    <w:multiLevelType w:val="multilevel"/>
    <w:tmpl w:val="4A0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D32B3"/>
    <w:multiLevelType w:val="hybridMultilevel"/>
    <w:tmpl w:val="6C8A6294"/>
    <w:lvl w:ilvl="0" w:tplc="8F1A647E">
      <w:start w:val="1"/>
      <w:numFmt w:val="bullet"/>
      <w:lvlText w:val=""/>
      <w:lvlJc w:val="left"/>
      <w:pPr>
        <w:ind w:left="1571" w:hanging="360"/>
      </w:pPr>
      <w:rPr>
        <w:rFonts w:ascii="Wingdings" w:hAnsi="Wingdings" w:hint="default"/>
      </w:rPr>
    </w:lvl>
    <w:lvl w:ilvl="1" w:tplc="8F1A647E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18"/>
  </w:num>
  <w:num w:numId="6">
    <w:abstractNumId w:val="14"/>
  </w:num>
  <w:num w:numId="7">
    <w:abstractNumId w:val="12"/>
  </w:num>
  <w:num w:numId="8">
    <w:abstractNumId w:val="0"/>
  </w:num>
  <w:num w:numId="9">
    <w:abstractNumId w:val="15"/>
  </w:num>
  <w:num w:numId="10">
    <w:abstractNumId w:val="23"/>
  </w:num>
  <w:num w:numId="11">
    <w:abstractNumId w:val="19"/>
  </w:num>
  <w:num w:numId="12">
    <w:abstractNumId w:val="7"/>
  </w:num>
  <w:num w:numId="13">
    <w:abstractNumId w:val="13"/>
  </w:num>
  <w:num w:numId="14">
    <w:abstractNumId w:val="17"/>
  </w:num>
  <w:num w:numId="15">
    <w:abstractNumId w:val="24"/>
  </w:num>
  <w:num w:numId="16">
    <w:abstractNumId w:val="5"/>
  </w:num>
  <w:num w:numId="17">
    <w:abstractNumId w:val="20"/>
  </w:num>
  <w:num w:numId="18">
    <w:abstractNumId w:val="11"/>
  </w:num>
  <w:num w:numId="19">
    <w:abstractNumId w:val="22"/>
  </w:num>
  <w:num w:numId="20">
    <w:abstractNumId w:val="21"/>
  </w:num>
  <w:num w:numId="21">
    <w:abstractNumId w:val="1"/>
  </w:num>
  <w:num w:numId="22">
    <w:abstractNumId w:val="6"/>
  </w:num>
  <w:num w:numId="23">
    <w:abstractNumId w:val="10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FC"/>
    <w:rsid w:val="00000B5F"/>
    <w:rsid w:val="00012E03"/>
    <w:rsid w:val="00021874"/>
    <w:rsid w:val="000306D4"/>
    <w:rsid w:val="00040879"/>
    <w:rsid w:val="00041907"/>
    <w:rsid w:val="00054EAE"/>
    <w:rsid w:val="000625E7"/>
    <w:rsid w:val="00085D8D"/>
    <w:rsid w:val="000A0116"/>
    <w:rsid w:val="000D2795"/>
    <w:rsid w:val="000D4D36"/>
    <w:rsid w:val="000E14DC"/>
    <w:rsid w:val="00101EE4"/>
    <w:rsid w:val="00105D49"/>
    <w:rsid w:val="00122DE7"/>
    <w:rsid w:val="00145926"/>
    <w:rsid w:val="00157397"/>
    <w:rsid w:val="001C1DCC"/>
    <w:rsid w:val="002554A9"/>
    <w:rsid w:val="00261D70"/>
    <w:rsid w:val="002E1E11"/>
    <w:rsid w:val="002F39F1"/>
    <w:rsid w:val="002F4CFC"/>
    <w:rsid w:val="0035209E"/>
    <w:rsid w:val="00383961"/>
    <w:rsid w:val="003A46B2"/>
    <w:rsid w:val="003B121C"/>
    <w:rsid w:val="0040266A"/>
    <w:rsid w:val="004905E7"/>
    <w:rsid w:val="00494FA8"/>
    <w:rsid w:val="00495357"/>
    <w:rsid w:val="004A3BC6"/>
    <w:rsid w:val="004B1B91"/>
    <w:rsid w:val="004D5771"/>
    <w:rsid w:val="004D74DA"/>
    <w:rsid w:val="00531FB2"/>
    <w:rsid w:val="005470A7"/>
    <w:rsid w:val="00560F9C"/>
    <w:rsid w:val="005A393A"/>
    <w:rsid w:val="005A6DC9"/>
    <w:rsid w:val="005F1158"/>
    <w:rsid w:val="00611B67"/>
    <w:rsid w:val="00620B12"/>
    <w:rsid w:val="00620C22"/>
    <w:rsid w:val="006376FF"/>
    <w:rsid w:val="006451A8"/>
    <w:rsid w:val="0069003B"/>
    <w:rsid w:val="006A3B22"/>
    <w:rsid w:val="006B2585"/>
    <w:rsid w:val="006D52D1"/>
    <w:rsid w:val="006E3487"/>
    <w:rsid w:val="006F3123"/>
    <w:rsid w:val="007158DE"/>
    <w:rsid w:val="0073189A"/>
    <w:rsid w:val="007620ED"/>
    <w:rsid w:val="007E61EB"/>
    <w:rsid w:val="00803DFA"/>
    <w:rsid w:val="00814512"/>
    <w:rsid w:val="00843C67"/>
    <w:rsid w:val="00853A76"/>
    <w:rsid w:val="008657E8"/>
    <w:rsid w:val="00882D2F"/>
    <w:rsid w:val="00886956"/>
    <w:rsid w:val="008948B0"/>
    <w:rsid w:val="00895588"/>
    <w:rsid w:val="008A3686"/>
    <w:rsid w:val="008D6181"/>
    <w:rsid w:val="008E61C9"/>
    <w:rsid w:val="00912654"/>
    <w:rsid w:val="009413E6"/>
    <w:rsid w:val="00960885"/>
    <w:rsid w:val="0097577F"/>
    <w:rsid w:val="009B00BE"/>
    <w:rsid w:val="00A35A61"/>
    <w:rsid w:val="00A555D6"/>
    <w:rsid w:val="00A835EF"/>
    <w:rsid w:val="00A9128A"/>
    <w:rsid w:val="00A9183F"/>
    <w:rsid w:val="00AE1E0E"/>
    <w:rsid w:val="00B02172"/>
    <w:rsid w:val="00B40453"/>
    <w:rsid w:val="00B432D7"/>
    <w:rsid w:val="00BA4FE1"/>
    <w:rsid w:val="00BC4ADB"/>
    <w:rsid w:val="00BD0D21"/>
    <w:rsid w:val="00BE7235"/>
    <w:rsid w:val="00BF6128"/>
    <w:rsid w:val="00BF7361"/>
    <w:rsid w:val="00C1117D"/>
    <w:rsid w:val="00C42897"/>
    <w:rsid w:val="00C60642"/>
    <w:rsid w:val="00CA0632"/>
    <w:rsid w:val="00CB3E64"/>
    <w:rsid w:val="00CF7B61"/>
    <w:rsid w:val="00D01D1F"/>
    <w:rsid w:val="00D23D63"/>
    <w:rsid w:val="00D23EC7"/>
    <w:rsid w:val="00D93108"/>
    <w:rsid w:val="00D947F0"/>
    <w:rsid w:val="00DB51EC"/>
    <w:rsid w:val="00DC1CFE"/>
    <w:rsid w:val="00DE625B"/>
    <w:rsid w:val="00E05BFB"/>
    <w:rsid w:val="00E36090"/>
    <w:rsid w:val="00E4248A"/>
    <w:rsid w:val="00EA319E"/>
    <w:rsid w:val="00EA7E9F"/>
    <w:rsid w:val="00EB01C7"/>
    <w:rsid w:val="00EC0EC5"/>
    <w:rsid w:val="00F75AB9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9413E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F4C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F4CFC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2F4C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126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2654"/>
  </w:style>
  <w:style w:type="character" w:styleId="a6">
    <w:name w:val="Hyperlink"/>
    <w:basedOn w:val="a0"/>
    <w:uiPriority w:val="99"/>
    <w:unhideWhenUsed/>
    <w:rsid w:val="00912654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8A3686"/>
    <w:rPr>
      <w:i/>
      <w:iCs/>
    </w:rPr>
  </w:style>
  <w:style w:type="character" w:styleId="a8">
    <w:name w:val="Strong"/>
    <w:basedOn w:val="a0"/>
    <w:uiPriority w:val="22"/>
    <w:qFormat/>
    <w:rsid w:val="008A36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413E6"/>
    <w:rPr>
      <w:rFonts w:eastAsia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8955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42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289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28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6376F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76FF"/>
  </w:style>
  <w:style w:type="paragraph" w:styleId="af">
    <w:name w:val="footer"/>
    <w:basedOn w:val="a"/>
    <w:link w:val="af0"/>
    <w:uiPriority w:val="99"/>
    <w:unhideWhenUsed/>
    <w:rsid w:val="006376FF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376FF"/>
  </w:style>
  <w:style w:type="paragraph" w:styleId="HTML">
    <w:name w:val="HTML Preformatted"/>
    <w:basedOn w:val="a"/>
    <w:link w:val="HTML0"/>
    <w:uiPriority w:val="99"/>
    <w:semiHidden/>
    <w:unhideWhenUsed/>
    <w:rsid w:val="001C1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1D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D4D36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af1">
    <w:name w:val="Основной текст_"/>
    <w:basedOn w:val="a0"/>
    <w:link w:val="2"/>
    <w:rsid w:val="00122DE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122DE7"/>
    <w:pPr>
      <w:shd w:val="clear" w:color="auto" w:fill="FFFFFF"/>
      <w:spacing w:after="840" w:line="250" w:lineRule="exact"/>
      <w:ind w:hanging="580"/>
    </w:pPr>
    <w:rPr>
      <w:sz w:val="26"/>
      <w:szCs w:val="26"/>
    </w:rPr>
  </w:style>
  <w:style w:type="paragraph" w:customStyle="1" w:styleId="ConsPlusTitle">
    <w:name w:val="ConsPlusTitle"/>
    <w:rsid w:val="0040266A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77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9413E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F4C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F4CFC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2F4C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126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2654"/>
  </w:style>
  <w:style w:type="character" w:styleId="a6">
    <w:name w:val="Hyperlink"/>
    <w:basedOn w:val="a0"/>
    <w:uiPriority w:val="99"/>
    <w:unhideWhenUsed/>
    <w:rsid w:val="00912654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8A3686"/>
    <w:rPr>
      <w:i/>
      <w:iCs/>
    </w:rPr>
  </w:style>
  <w:style w:type="character" w:styleId="a8">
    <w:name w:val="Strong"/>
    <w:basedOn w:val="a0"/>
    <w:uiPriority w:val="22"/>
    <w:qFormat/>
    <w:rsid w:val="008A36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413E6"/>
    <w:rPr>
      <w:rFonts w:eastAsia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8955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42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289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28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6376F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76FF"/>
  </w:style>
  <w:style w:type="paragraph" w:styleId="af">
    <w:name w:val="footer"/>
    <w:basedOn w:val="a"/>
    <w:link w:val="af0"/>
    <w:uiPriority w:val="99"/>
    <w:unhideWhenUsed/>
    <w:rsid w:val="006376FF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376FF"/>
  </w:style>
  <w:style w:type="paragraph" w:styleId="HTML">
    <w:name w:val="HTML Preformatted"/>
    <w:basedOn w:val="a"/>
    <w:link w:val="HTML0"/>
    <w:uiPriority w:val="99"/>
    <w:semiHidden/>
    <w:unhideWhenUsed/>
    <w:rsid w:val="001C1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1D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D4D36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af1">
    <w:name w:val="Основной текст_"/>
    <w:basedOn w:val="a0"/>
    <w:link w:val="2"/>
    <w:rsid w:val="00122DE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122DE7"/>
    <w:pPr>
      <w:shd w:val="clear" w:color="auto" w:fill="FFFFFF"/>
      <w:spacing w:after="840" w:line="250" w:lineRule="exact"/>
      <w:ind w:hanging="580"/>
    </w:pPr>
    <w:rPr>
      <w:sz w:val="26"/>
      <w:szCs w:val="26"/>
    </w:rPr>
  </w:style>
  <w:style w:type="paragraph" w:customStyle="1" w:styleId="ConsPlusTitle">
    <w:name w:val="ConsPlusTitle"/>
    <w:rsid w:val="0040266A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77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mnazia86@yand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9447-8FF0-4645-816C-989570E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2024-07-04T08:57:00Z</cp:lastPrinted>
  <dcterms:created xsi:type="dcterms:W3CDTF">2025-10-02T10:10:00Z</dcterms:created>
  <dcterms:modified xsi:type="dcterms:W3CDTF">2025-10-02T10:10:00Z</dcterms:modified>
</cp:coreProperties>
</file>