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3B0" w:rsidRDefault="005B20E6" w:rsidP="005B20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4E38BC">
        <w:rPr>
          <w:rFonts w:ascii="Times New Roman" w:hAnsi="Times New Roman" w:cs="Times New Roman"/>
          <w:b/>
        </w:rPr>
        <w:t>Наркотикам.</w:t>
      </w:r>
      <w:r w:rsidR="004D13B0" w:rsidRPr="004E38BC">
        <w:rPr>
          <w:rFonts w:ascii="Times New Roman" w:hAnsi="Times New Roman" w:cs="Times New Roman"/>
          <w:b/>
        </w:rPr>
        <w:t>нет</w:t>
      </w:r>
      <w:proofErr w:type="spellEnd"/>
    </w:p>
    <w:p w:rsidR="004E38BC" w:rsidRPr="004E38BC" w:rsidRDefault="004E38BC" w:rsidP="005B20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680E" w:rsidRDefault="004D13B0" w:rsidP="005B20E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6D680E" w:rsidRPr="006D680E">
        <w:rPr>
          <w:rFonts w:ascii="Times New Roman" w:hAnsi="Times New Roman" w:cs="Times New Roman"/>
        </w:rPr>
        <w:t xml:space="preserve"> обществе до сих пор сохраняются ошибочные представления о наркотических веществах и их воздействии. Эти заблуждения часто приводят к тяжелым последствиям для здоровья и становятся причиной формирования зависимости. </w:t>
      </w:r>
      <w:r w:rsidR="005B20E6" w:rsidRPr="005B20E6">
        <w:rPr>
          <w:rFonts w:ascii="Times New Roman" w:hAnsi="Times New Roman" w:cs="Times New Roman"/>
        </w:rPr>
        <w:t>Употребление наркотиков приводит к необратимым изменениям в организме человека. Под действием наркотиков погибают клетки мозга, страдает сердечно-сосудистая система, разрушаются клетки крови, возникает склонность к тромбозам сосудов и незаживающим язвам, выпадают зубы и волосы. В печени развивается тяжелый воспалительный процесс – гепатит, а затем цирроз. Дети, родившиеся у матерей, злоупотребляющих наркотическими веществами, имеют целый ряд медицинских проблем: маленький вес при рождении, пороки развития, проблемы неврологического характера. С</w:t>
      </w:r>
      <w:r w:rsidR="005B20E6">
        <w:rPr>
          <w:rFonts w:ascii="Times New Roman" w:hAnsi="Times New Roman" w:cs="Times New Roman"/>
        </w:rPr>
        <w:t> </w:t>
      </w:r>
      <w:r w:rsidR="005B20E6" w:rsidRPr="005B20E6">
        <w:rPr>
          <w:rFonts w:ascii="Times New Roman" w:hAnsi="Times New Roman" w:cs="Times New Roman"/>
        </w:rPr>
        <w:t xml:space="preserve">распространением наркомании тесно связана проблема </w:t>
      </w:r>
      <w:r w:rsidR="005B20E6">
        <w:rPr>
          <w:rFonts w:ascii="Times New Roman" w:hAnsi="Times New Roman" w:cs="Times New Roman"/>
        </w:rPr>
        <w:t>ВИЧ-инфекции</w:t>
      </w:r>
      <w:r w:rsidR="005B20E6" w:rsidRPr="005B20E6">
        <w:rPr>
          <w:rFonts w:ascii="Times New Roman" w:hAnsi="Times New Roman" w:cs="Times New Roman"/>
        </w:rPr>
        <w:t>.</w:t>
      </w:r>
    </w:p>
    <w:p w:rsidR="006D680E" w:rsidRPr="006D680E" w:rsidRDefault="006D680E" w:rsidP="005B20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20E6">
        <w:rPr>
          <w:rFonts w:ascii="Times New Roman" w:hAnsi="Times New Roman" w:cs="Times New Roman"/>
          <w:b/>
        </w:rPr>
        <w:t>Миф №1.</w:t>
      </w:r>
      <w:r w:rsidRPr="006D680E">
        <w:rPr>
          <w:rFonts w:ascii="Times New Roman" w:hAnsi="Times New Roman" w:cs="Times New Roman"/>
        </w:rPr>
        <w:t xml:space="preserve"> Существуют «хорошие» и «плохие» наркотики</w:t>
      </w:r>
      <w:r w:rsidR="004E38BC">
        <w:rPr>
          <w:rFonts w:ascii="Times New Roman" w:hAnsi="Times New Roman" w:cs="Times New Roman"/>
        </w:rPr>
        <w:t>.</w:t>
      </w:r>
    </w:p>
    <w:p w:rsidR="006D680E" w:rsidRPr="006D680E" w:rsidRDefault="006D680E" w:rsidP="005B20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680E">
        <w:rPr>
          <w:rFonts w:ascii="Times New Roman" w:hAnsi="Times New Roman" w:cs="Times New Roman"/>
        </w:rPr>
        <w:t>Факт: Наркотические вещества — это препараты, воздействующие на нервную систему и вызывающие изменения сознания, настроения и поведения. Любое немедицинское употребление этих средств представляет серьезную угрозу для здоровья и может привести к развитию зависимости.</w:t>
      </w:r>
    </w:p>
    <w:p w:rsidR="006D680E" w:rsidRPr="006D680E" w:rsidRDefault="006D680E" w:rsidP="005B20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20E6">
        <w:rPr>
          <w:rFonts w:ascii="Times New Roman" w:hAnsi="Times New Roman" w:cs="Times New Roman"/>
          <w:b/>
        </w:rPr>
        <w:t>Миф</w:t>
      </w:r>
      <w:r w:rsidR="005B20E6" w:rsidRPr="005B20E6">
        <w:rPr>
          <w:rFonts w:ascii="Times New Roman" w:hAnsi="Times New Roman" w:cs="Times New Roman"/>
          <w:b/>
        </w:rPr>
        <w:t xml:space="preserve"> </w:t>
      </w:r>
      <w:r w:rsidRPr="005B20E6">
        <w:rPr>
          <w:rFonts w:ascii="Times New Roman" w:hAnsi="Times New Roman" w:cs="Times New Roman"/>
          <w:b/>
        </w:rPr>
        <w:t>№2.</w:t>
      </w:r>
      <w:r w:rsidRPr="006D680E">
        <w:rPr>
          <w:rFonts w:ascii="Times New Roman" w:hAnsi="Times New Roman" w:cs="Times New Roman"/>
        </w:rPr>
        <w:t xml:space="preserve"> Некоторые наркотики не вредят организму</w:t>
      </w:r>
      <w:r w:rsidR="004E38BC">
        <w:rPr>
          <w:rFonts w:ascii="Times New Roman" w:hAnsi="Times New Roman" w:cs="Times New Roman"/>
        </w:rPr>
        <w:t>.</w:t>
      </w:r>
    </w:p>
    <w:p w:rsidR="006D680E" w:rsidRPr="006D680E" w:rsidRDefault="006D680E" w:rsidP="005B20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680E">
        <w:rPr>
          <w:rFonts w:ascii="Times New Roman" w:hAnsi="Times New Roman" w:cs="Times New Roman"/>
        </w:rPr>
        <w:t>Факт: Безопасных наркотических веществ не существует.</w:t>
      </w:r>
      <w:r w:rsidR="004E38BC">
        <w:rPr>
          <w:rFonts w:ascii="Times New Roman" w:hAnsi="Times New Roman" w:cs="Times New Roman"/>
        </w:rPr>
        <w:t xml:space="preserve"> </w:t>
      </w:r>
      <w:r w:rsidRPr="006D680E">
        <w:rPr>
          <w:rFonts w:ascii="Times New Roman" w:hAnsi="Times New Roman" w:cs="Times New Roman"/>
        </w:rPr>
        <w:t>Иногда и</w:t>
      </w:r>
      <w:r>
        <w:rPr>
          <w:rFonts w:ascii="Times New Roman" w:hAnsi="Times New Roman" w:cs="Times New Roman"/>
        </w:rPr>
        <w:t xml:space="preserve">х делят на «легкие» и «тяжелые». </w:t>
      </w:r>
      <w:r w:rsidRPr="006D680E">
        <w:rPr>
          <w:rFonts w:ascii="Times New Roman" w:hAnsi="Times New Roman" w:cs="Times New Roman"/>
        </w:rPr>
        <w:t xml:space="preserve">Однако все </w:t>
      </w:r>
      <w:r>
        <w:rPr>
          <w:rFonts w:ascii="Times New Roman" w:hAnsi="Times New Roman" w:cs="Times New Roman"/>
        </w:rPr>
        <w:t xml:space="preserve">наркотические </w:t>
      </w:r>
      <w:r w:rsidRPr="006D680E">
        <w:rPr>
          <w:rFonts w:ascii="Times New Roman" w:hAnsi="Times New Roman" w:cs="Times New Roman"/>
        </w:rPr>
        <w:t>вещества воздействуют на мозг, вызывают токсические реакции, нарушают психические функции, а при регулярном употреблении — формируют зависимость.</w:t>
      </w:r>
      <w:r>
        <w:rPr>
          <w:rFonts w:ascii="Times New Roman" w:hAnsi="Times New Roman" w:cs="Times New Roman"/>
        </w:rPr>
        <w:t xml:space="preserve">  </w:t>
      </w:r>
      <w:r w:rsidRPr="006D680E">
        <w:rPr>
          <w:rFonts w:ascii="Times New Roman" w:hAnsi="Times New Roman" w:cs="Times New Roman"/>
        </w:rPr>
        <w:t>Степень вреда зависит не только от типа вещества, но и от дозы, частоты употребления, возраста и состояния здоровья человека.</w:t>
      </w:r>
    </w:p>
    <w:p w:rsidR="006D680E" w:rsidRPr="006D680E" w:rsidRDefault="006D680E" w:rsidP="005B20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20E6">
        <w:rPr>
          <w:rFonts w:ascii="Times New Roman" w:hAnsi="Times New Roman" w:cs="Times New Roman"/>
          <w:b/>
        </w:rPr>
        <w:t>Миф №3</w:t>
      </w:r>
      <w:r w:rsidRPr="006D680E">
        <w:rPr>
          <w:rFonts w:ascii="Times New Roman" w:hAnsi="Times New Roman" w:cs="Times New Roman"/>
        </w:rPr>
        <w:t>. Однократное употребление наркотиков не несет вреда</w:t>
      </w:r>
      <w:r w:rsidR="0041452A">
        <w:rPr>
          <w:rFonts w:ascii="Times New Roman" w:hAnsi="Times New Roman" w:cs="Times New Roman"/>
        </w:rPr>
        <w:t>.</w:t>
      </w:r>
    </w:p>
    <w:p w:rsidR="006D680E" w:rsidRPr="006D680E" w:rsidRDefault="006D680E" w:rsidP="005B20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680E">
        <w:rPr>
          <w:rFonts w:ascii="Times New Roman" w:hAnsi="Times New Roman" w:cs="Times New Roman"/>
        </w:rPr>
        <w:t>Факт: Даже однократное употребление наркотического вещества способно вызвать психическую тягу, снижение контроля над поведением и интерес к повторению.</w:t>
      </w:r>
      <w:r>
        <w:rPr>
          <w:rFonts w:ascii="Times New Roman" w:hAnsi="Times New Roman" w:cs="Times New Roman"/>
        </w:rPr>
        <w:t xml:space="preserve"> </w:t>
      </w:r>
      <w:r w:rsidRPr="006D680E">
        <w:rPr>
          <w:rFonts w:ascii="Times New Roman" w:hAnsi="Times New Roman" w:cs="Times New Roman"/>
        </w:rPr>
        <w:t>Ни один человек, страдающий зависимостью, не планировал стать наркозависимым — но именно «первый опыт» часто становится точкой невозврата.</w:t>
      </w:r>
    </w:p>
    <w:p w:rsidR="006D680E" w:rsidRPr="006D680E" w:rsidRDefault="006D680E" w:rsidP="004145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20E6">
        <w:rPr>
          <w:rFonts w:ascii="Times New Roman" w:hAnsi="Times New Roman" w:cs="Times New Roman"/>
          <w:b/>
        </w:rPr>
        <w:t>Вывод</w:t>
      </w:r>
      <w:r w:rsidR="005B20E6" w:rsidRPr="005B20E6">
        <w:rPr>
          <w:rFonts w:ascii="Times New Roman" w:hAnsi="Times New Roman" w:cs="Times New Roman"/>
          <w:b/>
        </w:rPr>
        <w:t>.</w:t>
      </w:r>
      <w:r w:rsidR="005B20E6">
        <w:rPr>
          <w:rFonts w:ascii="Times New Roman" w:hAnsi="Times New Roman" w:cs="Times New Roman"/>
        </w:rPr>
        <w:t xml:space="preserve"> </w:t>
      </w:r>
      <w:r w:rsidRPr="006D680E">
        <w:rPr>
          <w:rFonts w:ascii="Times New Roman" w:hAnsi="Times New Roman" w:cs="Times New Roman"/>
        </w:rPr>
        <w:t>Безвредных наркотических веществ не существует. Наркотическая зависимость — это хроническое заболевание, которое разрушает физическое и психическое здоровье, нарушает социальные связи, ограничивает свободу выбора и возможность полноценной жизни.</w:t>
      </w:r>
      <w:r w:rsidR="0041452A">
        <w:rPr>
          <w:rFonts w:ascii="Times New Roman" w:hAnsi="Times New Roman" w:cs="Times New Roman"/>
        </w:rPr>
        <w:t xml:space="preserve"> </w:t>
      </w:r>
      <w:r w:rsidR="0041452A" w:rsidRPr="0041452A">
        <w:rPr>
          <w:rFonts w:ascii="Times New Roman" w:hAnsi="Times New Roman" w:cs="Times New Roman"/>
        </w:rPr>
        <w:t>Ни под каким предлогом, ни под видом, ни из любопытства, ни из чувства товарищества, ни в одиночку, ни в группе, не принимайте наркотики.</w:t>
      </w:r>
      <w:r w:rsidR="0041452A">
        <w:rPr>
          <w:rFonts w:ascii="Times New Roman" w:hAnsi="Times New Roman" w:cs="Times New Roman"/>
        </w:rPr>
        <w:t xml:space="preserve"> </w:t>
      </w:r>
      <w:r w:rsidRPr="006D680E">
        <w:rPr>
          <w:rFonts w:ascii="Times New Roman" w:hAnsi="Times New Roman" w:cs="Times New Roman"/>
        </w:rPr>
        <w:t>Важно не</w:t>
      </w:r>
      <w:r w:rsidR="0041452A">
        <w:rPr>
          <w:rFonts w:ascii="Times New Roman" w:hAnsi="Times New Roman" w:cs="Times New Roman"/>
        </w:rPr>
        <w:t> </w:t>
      </w:r>
      <w:r w:rsidRPr="006D680E">
        <w:rPr>
          <w:rFonts w:ascii="Times New Roman" w:hAnsi="Times New Roman" w:cs="Times New Roman"/>
        </w:rPr>
        <w:t xml:space="preserve">поддаваться мифам, а при первых признаках зависимости — обращаться за профессиональной помощью. </w:t>
      </w:r>
    </w:p>
    <w:p w:rsidR="005B20E6" w:rsidRDefault="005B20E6" w:rsidP="005B20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20E6">
        <w:rPr>
          <w:rFonts w:ascii="Times New Roman" w:hAnsi="Times New Roman" w:cs="Times New Roman"/>
        </w:rPr>
        <w:t>Не</w:t>
      </w:r>
      <w:r w:rsidR="00981D0B">
        <w:rPr>
          <w:rFonts w:ascii="Times New Roman" w:hAnsi="Times New Roman" w:cs="Times New Roman"/>
        </w:rPr>
        <w:t xml:space="preserve"> </w:t>
      </w:r>
      <w:r w:rsidRPr="005B20E6">
        <w:rPr>
          <w:rFonts w:ascii="Times New Roman" w:hAnsi="Times New Roman" w:cs="Times New Roman"/>
        </w:rPr>
        <w:t xml:space="preserve">смотря на широкую профилактическую работу, среди населения </w:t>
      </w:r>
      <w:r w:rsidR="0041452A">
        <w:rPr>
          <w:rFonts w:ascii="Times New Roman" w:hAnsi="Times New Roman" w:cs="Times New Roman"/>
        </w:rPr>
        <w:t xml:space="preserve">Свердловской области </w:t>
      </w:r>
      <w:r w:rsidRPr="005B20E6">
        <w:rPr>
          <w:rFonts w:ascii="Times New Roman" w:hAnsi="Times New Roman" w:cs="Times New Roman"/>
        </w:rPr>
        <w:t>продолжают регистрироваться отравления наркотическими средствами</w:t>
      </w:r>
      <w:r>
        <w:rPr>
          <w:rFonts w:ascii="Times New Roman" w:hAnsi="Times New Roman" w:cs="Times New Roman"/>
        </w:rPr>
        <w:t>, а также</w:t>
      </w:r>
      <w:r w:rsidR="00AF5135">
        <w:rPr>
          <w:rFonts w:ascii="Times New Roman" w:hAnsi="Times New Roman" w:cs="Times New Roman"/>
        </w:rPr>
        <w:t xml:space="preserve"> психотропными препаратами </w:t>
      </w:r>
      <w:r w:rsidR="004E38BC">
        <w:rPr>
          <w:rFonts w:ascii="Times New Roman" w:hAnsi="Times New Roman" w:cs="Times New Roman"/>
        </w:rPr>
        <w:t>с</w:t>
      </w:r>
      <w:r w:rsidR="00AF5135">
        <w:rPr>
          <w:rFonts w:ascii="Times New Roman" w:hAnsi="Times New Roman" w:cs="Times New Roman"/>
        </w:rPr>
        <w:t xml:space="preserve"> целью наркотизации</w:t>
      </w:r>
      <w:r w:rsidRPr="005B20E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По результатам эпидемиологического мониторинга Нижнетагильского отдела Управления </w:t>
      </w:r>
      <w:proofErr w:type="spellStart"/>
      <w:r>
        <w:rPr>
          <w:rFonts w:ascii="Times New Roman" w:hAnsi="Times New Roman" w:cs="Times New Roman"/>
        </w:rPr>
        <w:t>Роспотребнадзора</w:t>
      </w:r>
      <w:proofErr w:type="spellEnd"/>
      <w:r w:rsidR="00AF5135">
        <w:rPr>
          <w:rFonts w:ascii="Times New Roman" w:hAnsi="Times New Roman" w:cs="Times New Roman"/>
        </w:rPr>
        <w:t xml:space="preserve"> по Свердловской области</w:t>
      </w:r>
      <w:r>
        <w:rPr>
          <w:rFonts w:ascii="Times New Roman" w:hAnsi="Times New Roman" w:cs="Times New Roman"/>
        </w:rPr>
        <w:t xml:space="preserve"> </w:t>
      </w:r>
      <w:r w:rsidR="004E38BC">
        <w:rPr>
          <w:rFonts w:ascii="Times New Roman" w:hAnsi="Times New Roman" w:cs="Times New Roman"/>
        </w:rPr>
        <w:t xml:space="preserve">среди населения </w:t>
      </w:r>
      <w:r w:rsidR="00926631">
        <w:rPr>
          <w:rFonts w:ascii="Times New Roman" w:hAnsi="Times New Roman" w:cs="Times New Roman"/>
          <w:i/>
        </w:rPr>
        <w:t xml:space="preserve">города Нижний Тагил </w:t>
      </w:r>
      <w:r w:rsidR="00755605">
        <w:rPr>
          <w:rFonts w:ascii="Times New Roman" w:hAnsi="Times New Roman" w:cs="Times New Roman"/>
        </w:rPr>
        <w:t>ситуация улучшается</w:t>
      </w:r>
      <w:r w:rsidR="00807D9B">
        <w:rPr>
          <w:rFonts w:ascii="Times New Roman" w:hAnsi="Times New Roman" w:cs="Times New Roman"/>
        </w:rPr>
        <w:t xml:space="preserve"> и </w:t>
      </w:r>
      <w:r w:rsidR="00080E98">
        <w:rPr>
          <w:rFonts w:ascii="Times New Roman" w:hAnsi="Times New Roman" w:cs="Times New Roman"/>
        </w:rPr>
        <w:t>наблюдается тенденция к снижению показателей.</w:t>
      </w:r>
      <w:r w:rsidR="00807D9B">
        <w:rPr>
          <w:rFonts w:ascii="Times New Roman" w:hAnsi="Times New Roman" w:cs="Times New Roman"/>
        </w:rPr>
        <w:t> </w:t>
      </w:r>
      <w:r w:rsidR="00080E98">
        <w:rPr>
          <w:rFonts w:ascii="Times New Roman" w:hAnsi="Times New Roman" w:cs="Times New Roman"/>
        </w:rPr>
        <w:t xml:space="preserve">В 2025 году показатель отравлений </w:t>
      </w:r>
      <w:r w:rsidR="00B14A1C">
        <w:rPr>
          <w:rFonts w:ascii="Times New Roman" w:hAnsi="Times New Roman" w:cs="Times New Roman"/>
        </w:rPr>
        <w:t xml:space="preserve">от передозировки </w:t>
      </w:r>
      <w:r w:rsidR="00080E98">
        <w:rPr>
          <w:rFonts w:ascii="Times New Roman" w:hAnsi="Times New Roman" w:cs="Times New Roman"/>
        </w:rPr>
        <w:t>наркотиками ниже уровня 2024</w:t>
      </w:r>
      <w:r w:rsidR="00B14A1C">
        <w:rPr>
          <w:rFonts w:ascii="Times New Roman" w:hAnsi="Times New Roman" w:cs="Times New Roman"/>
        </w:rPr>
        <w:t> </w:t>
      </w:r>
      <w:bookmarkStart w:id="0" w:name="_GoBack"/>
      <w:bookmarkEnd w:id="0"/>
      <w:r w:rsidR="00080E98">
        <w:rPr>
          <w:rFonts w:ascii="Times New Roman" w:hAnsi="Times New Roman" w:cs="Times New Roman"/>
        </w:rPr>
        <w:t xml:space="preserve">года в 1,2 раза и ниже </w:t>
      </w:r>
      <w:proofErr w:type="gramStart"/>
      <w:r w:rsidR="00080E98">
        <w:rPr>
          <w:rFonts w:ascii="Times New Roman" w:hAnsi="Times New Roman" w:cs="Times New Roman"/>
        </w:rPr>
        <w:t>средне-многолетнего</w:t>
      </w:r>
      <w:proofErr w:type="gramEnd"/>
      <w:r w:rsidR="00080E98">
        <w:rPr>
          <w:rFonts w:ascii="Times New Roman" w:hAnsi="Times New Roman" w:cs="Times New Roman"/>
        </w:rPr>
        <w:t xml:space="preserve"> уровня на 3%. </w:t>
      </w:r>
      <w:r w:rsidR="006F7AE8">
        <w:rPr>
          <w:rFonts w:ascii="Times New Roman" w:hAnsi="Times New Roman" w:cs="Times New Roman"/>
        </w:rPr>
        <w:t xml:space="preserve"> </w:t>
      </w:r>
    </w:p>
    <w:p w:rsidR="006D680E" w:rsidRPr="006D680E" w:rsidRDefault="006D680E" w:rsidP="00AF513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E38BC">
        <w:rPr>
          <w:rFonts w:ascii="Times New Roman" w:hAnsi="Times New Roman" w:cs="Times New Roman"/>
          <w:b/>
        </w:rPr>
        <w:t>Куда обратиться за помощью?</w:t>
      </w:r>
      <w:r w:rsidR="00AF5135">
        <w:rPr>
          <w:rFonts w:ascii="Times New Roman" w:hAnsi="Times New Roman" w:cs="Times New Roman"/>
        </w:rPr>
        <w:t xml:space="preserve"> </w:t>
      </w:r>
      <w:r w:rsidRPr="006D680E">
        <w:rPr>
          <w:rFonts w:ascii="Times New Roman" w:hAnsi="Times New Roman" w:cs="Times New Roman"/>
        </w:rPr>
        <w:t>Если у вас или ваших близких возникли проблемы, связанные с употреблением наркотических веществ, обратитесь:</w:t>
      </w:r>
    </w:p>
    <w:p w:rsidR="006D680E" w:rsidRPr="006D680E" w:rsidRDefault="006D680E" w:rsidP="005B20E6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6D680E">
        <w:rPr>
          <w:rFonts w:ascii="Times New Roman" w:hAnsi="Times New Roman" w:cs="Times New Roman"/>
        </w:rPr>
        <w:t>в</w:t>
      </w:r>
      <w:proofErr w:type="gramEnd"/>
      <w:r w:rsidRPr="006D680E">
        <w:rPr>
          <w:rFonts w:ascii="Times New Roman" w:hAnsi="Times New Roman" w:cs="Times New Roman"/>
        </w:rPr>
        <w:t xml:space="preserve"> наркологический диспансер по месту жительства;</w:t>
      </w:r>
    </w:p>
    <w:p w:rsidR="0096719B" w:rsidRDefault="006D680E" w:rsidP="00AF513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D680E">
        <w:rPr>
          <w:rFonts w:ascii="Times New Roman" w:hAnsi="Times New Roman" w:cs="Times New Roman"/>
        </w:rPr>
        <w:t>на</w:t>
      </w:r>
      <w:proofErr w:type="gramEnd"/>
      <w:r w:rsidRPr="006D680E">
        <w:rPr>
          <w:rFonts w:ascii="Times New Roman" w:hAnsi="Times New Roman" w:cs="Times New Roman"/>
        </w:rPr>
        <w:t xml:space="preserve"> федеральную горячую линию по вопросам зависимости: 8-800-200-0-200 (звонок бесплатный, круглосуточно).</w:t>
      </w:r>
    </w:p>
    <w:p w:rsidR="00AF5135" w:rsidRDefault="00AF5135" w:rsidP="005B20E6">
      <w:pPr>
        <w:spacing w:after="0" w:line="240" w:lineRule="auto"/>
        <w:rPr>
          <w:rFonts w:ascii="Times New Roman" w:hAnsi="Times New Roman" w:cs="Times New Roman"/>
        </w:rPr>
      </w:pPr>
    </w:p>
    <w:p w:rsidR="004D13B0" w:rsidRDefault="00AF5135" w:rsidP="00AF513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Подробную информацию о наркомании, помощи и поведению родных и близких в семье, о реабилитации наркозависимого и другие аспекты размещены на сайте </w:t>
      </w:r>
      <w:r w:rsidR="004D13B0" w:rsidRPr="004D13B0">
        <w:rPr>
          <w:rFonts w:ascii="Times New Roman" w:hAnsi="Times New Roman" w:cs="Times New Roman"/>
        </w:rPr>
        <w:t>https://www.takzdorovo.ru/zavisimosti/narkotiki/</w:t>
      </w:r>
      <w:r>
        <w:rPr>
          <w:rFonts w:ascii="Times New Roman" w:hAnsi="Times New Roman" w:cs="Times New Roman"/>
        </w:rPr>
        <w:t>.</w:t>
      </w:r>
    </w:p>
    <w:p w:rsidR="004E38BC" w:rsidRDefault="004E38BC" w:rsidP="00AF513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E38BC" w:rsidRDefault="004E38BC" w:rsidP="004E38B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18"/>
          <w:szCs w:val="18"/>
        </w:rPr>
      </w:pPr>
    </w:p>
    <w:p w:rsidR="004E38BC" w:rsidRPr="004E38BC" w:rsidRDefault="004E38BC" w:rsidP="004E38B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18"/>
        </w:rPr>
      </w:pPr>
      <w:r w:rsidRPr="004E38BC">
        <w:rPr>
          <w:rFonts w:ascii="Times New Roman" w:hAnsi="Times New Roman" w:cs="Times New Roman"/>
          <w:sz w:val="20"/>
          <w:szCs w:val="18"/>
        </w:rPr>
        <w:t>Подготовлено:</w:t>
      </w:r>
    </w:p>
    <w:p w:rsidR="004E38BC" w:rsidRPr="004E38BC" w:rsidRDefault="004E38BC" w:rsidP="004E38B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18"/>
        </w:rPr>
      </w:pPr>
      <w:proofErr w:type="gramStart"/>
      <w:r w:rsidRPr="004E38BC">
        <w:rPr>
          <w:rFonts w:ascii="Times New Roman" w:hAnsi="Times New Roman" w:cs="Times New Roman"/>
          <w:sz w:val="20"/>
          <w:szCs w:val="18"/>
        </w:rPr>
        <w:t>специалист</w:t>
      </w:r>
      <w:proofErr w:type="gramEnd"/>
      <w:r w:rsidRPr="004E38BC">
        <w:rPr>
          <w:rFonts w:ascii="Times New Roman" w:hAnsi="Times New Roman" w:cs="Times New Roman"/>
          <w:sz w:val="20"/>
          <w:szCs w:val="18"/>
        </w:rPr>
        <w:t xml:space="preserve"> –эксперт Нижнетагильского отдела </w:t>
      </w:r>
    </w:p>
    <w:p w:rsidR="004E38BC" w:rsidRPr="004E38BC" w:rsidRDefault="004E38BC" w:rsidP="004E38B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18"/>
        </w:rPr>
      </w:pPr>
      <w:r w:rsidRPr="004E38BC">
        <w:rPr>
          <w:rFonts w:ascii="Times New Roman" w:hAnsi="Times New Roman" w:cs="Times New Roman"/>
          <w:sz w:val="20"/>
          <w:szCs w:val="18"/>
        </w:rPr>
        <w:t xml:space="preserve">Управления </w:t>
      </w:r>
      <w:proofErr w:type="spellStart"/>
      <w:r w:rsidRPr="004E38BC">
        <w:rPr>
          <w:rFonts w:ascii="Times New Roman" w:hAnsi="Times New Roman" w:cs="Times New Roman"/>
          <w:sz w:val="20"/>
          <w:szCs w:val="18"/>
        </w:rPr>
        <w:t>Роспотребнадзора</w:t>
      </w:r>
      <w:proofErr w:type="spellEnd"/>
      <w:r w:rsidRPr="004E38BC">
        <w:rPr>
          <w:rFonts w:ascii="Times New Roman" w:hAnsi="Times New Roman" w:cs="Times New Roman"/>
          <w:sz w:val="20"/>
          <w:szCs w:val="18"/>
        </w:rPr>
        <w:t xml:space="preserve"> по Свердловской области </w:t>
      </w:r>
    </w:p>
    <w:p w:rsidR="004E38BC" w:rsidRPr="004E38BC" w:rsidRDefault="004E38BC" w:rsidP="004E38B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4E38BC">
        <w:rPr>
          <w:rFonts w:ascii="Times New Roman" w:hAnsi="Times New Roman" w:cs="Times New Roman"/>
          <w:sz w:val="20"/>
          <w:szCs w:val="18"/>
        </w:rPr>
        <w:t>Тарасова С.С</w:t>
      </w:r>
      <w:r w:rsidRPr="004E38BC">
        <w:rPr>
          <w:rFonts w:ascii="Times New Roman" w:hAnsi="Times New Roman" w:cs="Times New Roman"/>
          <w:sz w:val="18"/>
          <w:szCs w:val="18"/>
        </w:rPr>
        <w:t>.</w:t>
      </w:r>
    </w:p>
    <w:sectPr w:rsidR="004E38BC" w:rsidRPr="004E3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B6683"/>
    <w:multiLevelType w:val="hybridMultilevel"/>
    <w:tmpl w:val="FDDEF44C"/>
    <w:lvl w:ilvl="0" w:tplc="CB68E5D4">
      <w:start w:val="1"/>
      <w:numFmt w:val="bullet"/>
      <w:pStyle w:val="1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>
    <w:nsid w:val="52E277B3"/>
    <w:multiLevelType w:val="hybridMultilevel"/>
    <w:tmpl w:val="B07636F6"/>
    <w:lvl w:ilvl="0" w:tplc="237C8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7C"/>
    <w:rsid w:val="00080E98"/>
    <w:rsid w:val="00336B34"/>
    <w:rsid w:val="0041452A"/>
    <w:rsid w:val="004D13B0"/>
    <w:rsid w:val="004E38BC"/>
    <w:rsid w:val="005B20E6"/>
    <w:rsid w:val="00617AD3"/>
    <w:rsid w:val="006D680E"/>
    <w:rsid w:val="006F7AE8"/>
    <w:rsid w:val="00755605"/>
    <w:rsid w:val="00807D9B"/>
    <w:rsid w:val="00926631"/>
    <w:rsid w:val="0096719B"/>
    <w:rsid w:val="00981D0B"/>
    <w:rsid w:val="009D2D7C"/>
    <w:rsid w:val="009E6051"/>
    <w:rsid w:val="00AF5135"/>
    <w:rsid w:val="00B14A1C"/>
    <w:rsid w:val="00B8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9A110-52B7-4359-9ACA-979CAEBA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ПН_Основной"/>
    <w:basedOn w:val="a"/>
    <w:link w:val="a4"/>
    <w:qFormat/>
    <w:rsid w:val="00B85025"/>
    <w:pPr>
      <w:tabs>
        <w:tab w:val="left" w:pos="3402"/>
        <w:tab w:val="left" w:pos="354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3"/>
      <w:sz w:val="24"/>
      <w:szCs w:val="24"/>
      <w:lang w:eastAsia="ru-RU"/>
    </w:rPr>
  </w:style>
  <w:style w:type="character" w:customStyle="1" w:styleId="a4">
    <w:name w:val="РПН_Основной Знак"/>
    <w:basedOn w:val="a0"/>
    <w:link w:val="a3"/>
    <w:rsid w:val="00B85025"/>
    <w:rPr>
      <w:rFonts w:ascii="Times New Roman" w:eastAsia="Times New Roman" w:hAnsi="Times New Roman" w:cs="Times New Roman"/>
      <w:spacing w:val="-3"/>
      <w:sz w:val="24"/>
      <w:szCs w:val="24"/>
      <w:lang w:eastAsia="ru-RU"/>
    </w:rPr>
  </w:style>
  <w:style w:type="paragraph" w:customStyle="1" w:styleId="a5">
    <w:name w:val="РПН_Подраздел"/>
    <w:basedOn w:val="a6"/>
    <w:next w:val="a3"/>
    <w:link w:val="a7"/>
    <w:qFormat/>
    <w:rsid w:val="00B85025"/>
    <w:pPr>
      <w:tabs>
        <w:tab w:val="left" w:pos="2977"/>
      </w:tabs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pacing w:val="-3"/>
      <w:sz w:val="24"/>
      <w:szCs w:val="24"/>
      <w:lang w:eastAsia="ru-RU"/>
    </w:rPr>
  </w:style>
  <w:style w:type="character" w:customStyle="1" w:styleId="a7">
    <w:name w:val="РПН_Подраздел Знак"/>
    <w:basedOn w:val="a0"/>
    <w:link w:val="a5"/>
    <w:rsid w:val="00B85025"/>
    <w:rPr>
      <w:rFonts w:ascii="Times New Roman" w:eastAsia="Times New Roman" w:hAnsi="Times New Roman" w:cs="Times New Roman"/>
      <w:b/>
      <w:bCs/>
      <w:spacing w:val="-3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85025"/>
    <w:pPr>
      <w:ind w:left="720"/>
      <w:contextualSpacing/>
    </w:pPr>
  </w:style>
  <w:style w:type="paragraph" w:customStyle="1" w:styleId="1">
    <w:name w:val="РПН_Список1"/>
    <w:basedOn w:val="a6"/>
    <w:link w:val="10"/>
    <w:qFormat/>
    <w:rsid w:val="00B85025"/>
    <w:pPr>
      <w:numPr>
        <w:numId w:val="1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pacing w:val="-3"/>
      <w:sz w:val="24"/>
      <w:szCs w:val="24"/>
      <w:lang w:eastAsia="ru-RU"/>
    </w:rPr>
  </w:style>
  <w:style w:type="character" w:customStyle="1" w:styleId="10">
    <w:name w:val="РПН_Список1 Знак"/>
    <w:basedOn w:val="a0"/>
    <w:link w:val="1"/>
    <w:rsid w:val="00B85025"/>
    <w:rPr>
      <w:rFonts w:ascii="Times New Roman" w:eastAsia="Times New Roman" w:hAnsi="Times New Roman" w:cs="Times New Roman"/>
      <w:spacing w:val="-3"/>
      <w:sz w:val="24"/>
      <w:szCs w:val="24"/>
      <w:lang w:eastAsia="ru-RU"/>
    </w:rPr>
  </w:style>
  <w:style w:type="paragraph" w:customStyle="1" w:styleId="a8">
    <w:name w:val="РПН_Табл_ячейки"/>
    <w:basedOn w:val="a"/>
    <w:link w:val="a9"/>
    <w:qFormat/>
    <w:rsid w:val="00B85025"/>
    <w:pPr>
      <w:spacing w:after="0" w:line="240" w:lineRule="auto"/>
      <w:jc w:val="center"/>
    </w:pPr>
    <w:rPr>
      <w:rFonts w:ascii="Times New Roman" w:eastAsia="Times New Roman" w:hAnsi="Times New Roman" w:cs="Times New Roman"/>
      <w:spacing w:val="-3"/>
      <w:lang w:eastAsia="ru-RU"/>
    </w:rPr>
  </w:style>
  <w:style w:type="character" w:customStyle="1" w:styleId="a9">
    <w:name w:val="РПН_Табл_ячейки Знак"/>
    <w:basedOn w:val="a0"/>
    <w:link w:val="a8"/>
    <w:rsid w:val="00B85025"/>
    <w:rPr>
      <w:rFonts w:ascii="Times New Roman" w:eastAsia="Times New Roman" w:hAnsi="Times New Roman" w:cs="Times New Roman"/>
      <w:spacing w:val="-3"/>
      <w:lang w:eastAsia="ru-RU"/>
    </w:rPr>
  </w:style>
  <w:style w:type="paragraph" w:customStyle="1" w:styleId="aa">
    <w:name w:val="РПН_Таблица_Название"/>
    <w:basedOn w:val="a"/>
    <w:link w:val="ab"/>
    <w:qFormat/>
    <w:rsid w:val="00B85025"/>
    <w:pPr>
      <w:spacing w:after="0" w:line="240" w:lineRule="auto"/>
      <w:ind w:hanging="142"/>
      <w:jc w:val="center"/>
    </w:pPr>
    <w:rPr>
      <w:rFonts w:ascii="Times New Roman" w:eastAsia="Times New Roman" w:hAnsi="Times New Roman" w:cs="Times New Roman"/>
      <w:b/>
      <w:bCs/>
      <w:spacing w:val="-3"/>
      <w:lang w:eastAsia="ru-RU"/>
    </w:rPr>
  </w:style>
  <w:style w:type="character" w:customStyle="1" w:styleId="ab">
    <w:name w:val="РПН_Таблица_Название Знак"/>
    <w:basedOn w:val="a0"/>
    <w:link w:val="aa"/>
    <w:rsid w:val="00B85025"/>
    <w:rPr>
      <w:rFonts w:ascii="Times New Roman" w:eastAsia="Times New Roman" w:hAnsi="Times New Roman" w:cs="Times New Roman"/>
      <w:b/>
      <w:bCs/>
      <w:spacing w:val="-3"/>
      <w:lang w:eastAsia="ru-RU"/>
    </w:rPr>
  </w:style>
  <w:style w:type="paragraph" w:customStyle="1" w:styleId="ac">
    <w:name w:val="РПН_Таблица_номер"/>
    <w:basedOn w:val="a"/>
    <w:next w:val="aa"/>
    <w:link w:val="ad"/>
    <w:qFormat/>
    <w:rsid w:val="00B85025"/>
    <w:pPr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pacing w:val="-3"/>
      <w:lang w:eastAsia="ru-RU"/>
    </w:rPr>
  </w:style>
  <w:style w:type="character" w:customStyle="1" w:styleId="ad">
    <w:name w:val="РПН_Таблица_номер Знак"/>
    <w:basedOn w:val="a0"/>
    <w:link w:val="ac"/>
    <w:rsid w:val="00B85025"/>
    <w:rPr>
      <w:rFonts w:ascii="Times New Roman" w:eastAsia="Times New Roman" w:hAnsi="Times New Roman" w:cs="Times New Roman"/>
      <w:spacing w:val="-3"/>
      <w:lang w:eastAsia="ru-RU"/>
    </w:rPr>
  </w:style>
  <w:style w:type="character" w:styleId="ae">
    <w:name w:val="Hyperlink"/>
    <w:basedOn w:val="a0"/>
    <w:uiPriority w:val="99"/>
    <w:unhideWhenUsed/>
    <w:rsid w:val="004E38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Светлана Семеновна</dc:creator>
  <cp:keywords/>
  <dc:description/>
  <cp:lastModifiedBy>Тарасова Светлана Семеновна</cp:lastModifiedBy>
  <cp:revision>14</cp:revision>
  <dcterms:created xsi:type="dcterms:W3CDTF">2026-02-26T12:36:00Z</dcterms:created>
  <dcterms:modified xsi:type="dcterms:W3CDTF">2026-02-27T12:37:00Z</dcterms:modified>
</cp:coreProperties>
</file>